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52" w:rsidRPr="000E150D" w:rsidRDefault="00EE0E52" w:rsidP="00EE0E52">
      <w:pPr>
        <w:pStyle w:val="Body"/>
        <w:ind w:left="284" w:right="282"/>
        <w:jc w:val="center"/>
        <w:rPr>
          <w:rFonts w:ascii="Arial" w:hAnsi="Arial" w:cs="Arial"/>
          <w:sz w:val="24"/>
          <w:szCs w:val="24"/>
        </w:rPr>
      </w:pPr>
      <w:r w:rsidRPr="000E150D">
        <w:rPr>
          <w:rFonts w:ascii="Arial" w:eastAsia="Calibri" w:hAnsi="Arial" w:cs="Arial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2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E52" w:rsidRPr="000E150D" w:rsidRDefault="00EE0E52" w:rsidP="00EE0E52">
      <w:pPr>
        <w:pStyle w:val="Body"/>
        <w:spacing w:line="360" w:lineRule="auto"/>
        <w:ind w:left="284" w:right="282"/>
        <w:jc w:val="center"/>
        <w:rPr>
          <w:rFonts w:ascii="Arial" w:eastAsia="Calibri" w:hAnsi="Arial" w:cs="Arial"/>
          <w:sz w:val="24"/>
          <w:szCs w:val="24"/>
        </w:rPr>
      </w:pPr>
      <w:r w:rsidRPr="000E150D">
        <w:rPr>
          <w:rFonts w:ascii="Arial" w:eastAsia="Calibri" w:hAnsi="Arial" w:cs="Arial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E52" w:rsidRPr="000E150D" w:rsidRDefault="00EE0E52" w:rsidP="00EE0E52">
      <w:pPr>
        <w:pStyle w:val="Body"/>
        <w:spacing w:line="360" w:lineRule="auto"/>
        <w:ind w:left="284" w:right="282"/>
        <w:rPr>
          <w:rFonts w:ascii="Arial" w:eastAsia="Calibri" w:hAnsi="Arial" w:cs="Arial"/>
          <w:sz w:val="24"/>
          <w:szCs w:val="24"/>
        </w:rPr>
      </w:pPr>
    </w:p>
    <w:p w:rsidR="00EE0E52" w:rsidRPr="000E150D" w:rsidRDefault="00EE0E52" w:rsidP="00EE0E52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EE0E52" w:rsidRPr="000253DB" w:rsidRDefault="00EE0E52" w:rsidP="00EE0E52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0253DB">
        <w:rPr>
          <w:rFonts w:ascii="Arial" w:hAnsi="Arial" w:cs="Arial"/>
          <w:b/>
          <w:bCs/>
          <w:sz w:val="24"/>
          <w:szCs w:val="24"/>
        </w:rPr>
        <w:t>Προς το Προεδρείο της Βουλής των Ελλήνων</w:t>
      </w:r>
    </w:p>
    <w:p w:rsidR="00EE0E52" w:rsidRPr="000253DB" w:rsidRDefault="00EE0E52" w:rsidP="00EE0E52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E0E52" w:rsidRPr="000253DB" w:rsidRDefault="00EE0E52" w:rsidP="00EE0E52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253DB">
        <w:rPr>
          <w:rFonts w:ascii="Arial" w:hAnsi="Arial" w:cs="Arial"/>
          <w:b/>
          <w:bCs/>
          <w:sz w:val="24"/>
          <w:szCs w:val="24"/>
          <w:u w:val="single"/>
        </w:rPr>
        <w:t>ΑΝΑΦΟΡΑ</w:t>
      </w:r>
    </w:p>
    <w:p w:rsidR="00EE0E52" w:rsidRPr="000253DB" w:rsidRDefault="00EE0E52" w:rsidP="00120323">
      <w:pPr>
        <w:pStyle w:val="BodyA"/>
        <w:spacing w:line="360" w:lineRule="auto"/>
        <w:ind w:right="4"/>
        <w:jc w:val="center"/>
        <w:rPr>
          <w:rFonts w:ascii="Arial" w:hAnsi="Arial" w:cs="Arial"/>
          <w:b/>
          <w:bCs/>
          <w:sz w:val="24"/>
          <w:szCs w:val="24"/>
        </w:rPr>
      </w:pPr>
      <w:r w:rsidRPr="000253DB">
        <w:rPr>
          <w:rFonts w:ascii="Arial" w:hAnsi="Arial" w:cs="Arial"/>
          <w:b/>
          <w:bCs/>
          <w:sz w:val="24"/>
          <w:szCs w:val="24"/>
        </w:rPr>
        <w:t xml:space="preserve">Προς τον κ. </w:t>
      </w:r>
      <w:r w:rsidR="00120323" w:rsidRPr="000253DB">
        <w:rPr>
          <w:rFonts w:ascii="Arial" w:hAnsi="Arial" w:cs="Arial"/>
          <w:b/>
          <w:bCs/>
          <w:sz w:val="24"/>
          <w:szCs w:val="24"/>
        </w:rPr>
        <w:t>Υπουργό Δικαιοσύνης</w:t>
      </w:r>
    </w:p>
    <w:p w:rsidR="00EE0E52" w:rsidRPr="000253DB" w:rsidRDefault="00EE0E52" w:rsidP="00EC3752">
      <w:pPr>
        <w:ind w:left="567" w:right="287"/>
        <w:jc w:val="center"/>
        <w:rPr>
          <w:rFonts w:ascii="Arial" w:hAnsi="Arial" w:cs="Arial"/>
          <w:b/>
          <w:sz w:val="24"/>
          <w:szCs w:val="24"/>
        </w:rPr>
      </w:pPr>
      <w:r w:rsidRPr="000253DB">
        <w:rPr>
          <w:rFonts w:ascii="Arial" w:hAnsi="Arial" w:cs="Arial"/>
          <w:b/>
          <w:sz w:val="24"/>
          <w:szCs w:val="24"/>
        </w:rPr>
        <w:t>Θέμα: «</w:t>
      </w:r>
      <w:r w:rsidR="00120323" w:rsidRPr="000253DB">
        <w:rPr>
          <w:rFonts w:ascii="Arial" w:hAnsi="Arial"/>
          <w:b/>
          <w:sz w:val="24"/>
          <w:szCs w:val="24"/>
        </w:rPr>
        <w:t>Έκδοση ψηφίσματος για την “Ανάγκη διατήρησης του Στρατοδικείου</w:t>
      </w:r>
      <w:r w:rsidR="00120323" w:rsidRPr="000253DB">
        <w:rPr>
          <w:rFonts w:ascii="Arial" w:hAnsi="Arial"/>
          <w:b/>
          <w:spacing w:val="-11"/>
          <w:sz w:val="24"/>
          <w:szCs w:val="24"/>
        </w:rPr>
        <w:t xml:space="preserve"> </w:t>
      </w:r>
      <w:r w:rsidR="00120323" w:rsidRPr="000253DB">
        <w:rPr>
          <w:rFonts w:ascii="Arial" w:hAnsi="Arial"/>
          <w:b/>
          <w:sz w:val="24"/>
          <w:szCs w:val="24"/>
        </w:rPr>
        <w:t>Κρήτης”</w:t>
      </w:r>
      <w:r w:rsidRPr="000253DB">
        <w:rPr>
          <w:rFonts w:ascii="Arial" w:hAnsi="Arial"/>
          <w:b/>
          <w:sz w:val="24"/>
          <w:szCs w:val="24"/>
        </w:rPr>
        <w:t>.</w:t>
      </w:r>
      <w:r w:rsidRPr="000253DB">
        <w:rPr>
          <w:rFonts w:ascii="Arial" w:hAnsi="Arial" w:cs="Arial"/>
          <w:b/>
          <w:sz w:val="24"/>
          <w:szCs w:val="24"/>
        </w:rPr>
        <w:t>»</w:t>
      </w:r>
    </w:p>
    <w:p w:rsidR="00EE0E52" w:rsidRPr="000253DB" w:rsidRDefault="00EE0E52" w:rsidP="000253DB">
      <w:pPr>
        <w:pStyle w:val="a4"/>
        <w:spacing w:before="1" w:line="360" w:lineRule="auto"/>
        <w:ind w:left="597" w:right="448" w:firstLine="0"/>
        <w:jc w:val="both"/>
        <w:rPr>
          <w:rFonts w:ascii="Arial" w:hAnsi="Arial" w:cs="Arial"/>
          <w:bCs/>
          <w:sz w:val="24"/>
          <w:szCs w:val="24"/>
        </w:rPr>
      </w:pPr>
      <w:r w:rsidRPr="000253DB">
        <w:rPr>
          <w:rFonts w:ascii="Arial" w:hAnsi="Arial" w:cs="Arial"/>
          <w:color w:val="222222"/>
          <w:sz w:val="24"/>
          <w:szCs w:val="24"/>
        </w:rPr>
        <w:br/>
      </w:r>
      <w:r w:rsidRPr="000253DB">
        <w:rPr>
          <w:rFonts w:ascii="Arial" w:hAnsi="Arial" w:cs="Arial"/>
          <w:sz w:val="24"/>
          <w:szCs w:val="24"/>
        </w:rPr>
        <w:t xml:space="preserve">Ο </w:t>
      </w:r>
      <w:r w:rsidRPr="000253DB">
        <w:rPr>
          <w:rFonts w:ascii="Arial" w:hAnsi="Arial" w:cs="Arial"/>
          <w:b/>
          <w:bCs/>
          <w:sz w:val="24"/>
          <w:szCs w:val="24"/>
        </w:rPr>
        <w:t xml:space="preserve">Βουλευτής ν. Ηρακλείου ΣΥ.ΡΙΖ.Α - Προοδευτική Συμμαχία </w:t>
      </w:r>
      <w:proofErr w:type="spellStart"/>
      <w:r w:rsidRPr="000253DB">
        <w:rPr>
          <w:rFonts w:ascii="Arial" w:hAnsi="Arial" w:cs="Arial"/>
          <w:b/>
          <w:bCs/>
          <w:sz w:val="24"/>
          <w:szCs w:val="24"/>
        </w:rPr>
        <w:t>Μαμουλάκης</w:t>
      </w:r>
      <w:proofErr w:type="spellEnd"/>
      <w:r w:rsidRPr="000253DB">
        <w:rPr>
          <w:rFonts w:ascii="Arial" w:hAnsi="Arial" w:cs="Arial"/>
          <w:b/>
          <w:bCs/>
          <w:sz w:val="24"/>
          <w:szCs w:val="24"/>
        </w:rPr>
        <w:t xml:space="preserve"> Χαράλαμπος (Χάρης) </w:t>
      </w:r>
      <w:r w:rsidRPr="000253DB">
        <w:rPr>
          <w:rFonts w:ascii="Arial" w:hAnsi="Arial" w:cs="Arial"/>
          <w:sz w:val="24"/>
          <w:szCs w:val="24"/>
        </w:rPr>
        <w:t xml:space="preserve">καταθέτει προς τον κ. </w:t>
      </w:r>
      <w:r w:rsidRPr="000253DB">
        <w:rPr>
          <w:rFonts w:ascii="Arial" w:hAnsi="Arial" w:cs="Arial"/>
          <w:b/>
          <w:sz w:val="24"/>
          <w:szCs w:val="24"/>
        </w:rPr>
        <w:t>Υπουργό</w:t>
      </w:r>
      <w:r w:rsidR="00120323" w:rsidRPr="000253DB">
        <w:rPr>
          <w:rFonts w:ascii="Arial" w:hAnsi="Arial" w:cs="Arial"/>
          <w:sz w:val="24"/>
          <w:szCs w:val="24"/>
        </w:rPr>
        <w:t xml:space="preserve"> </w:t>
      </w:r>
      <w:r w:rsidR="00120323" w:rsidRPr="000253DB">
        <w:rPr>
          <w:rFonts w:ascii="Arial" w:hAnsi="Arial" w:cs="Arial"/>
          <w:b/>
          <w:sz w:val="24"/>
          <w:szCs w:val="24"/>
        </w:rPr>
        <w:t>Δικαιοσύνης</w:t>
      </w:r>
      <w:r w:rsidR="00120323" w:rsidRPr="000253DB">
        <w:rPr>
          <w:rFonts w:ascii="Arial" w:hAnsi="Arial" w:cs="Arial"/>
          <w:sz w:val="24"/>
          <w:szCs w:val="24"/>
        </w:rPr>
        <w:t xml:space="preserve">, </w:t>
      </w:r>
      <w:r w:rsidRPr="000253DB">
        <w:rPr>
          <w:rFonts w:ascii="Arial" w:hAnsi="Arial" w:cs="Arial"/>
          <w:sz w:val="24"/>
          <w:szCs w:val="24"/>
        </w:rPr>
        <w:t>ως</w:t>
      </w:r>
      <w:r w:rsidRPr="000253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53DB">
        <w:rPr>
          <w:rFonts w:ascii="Arial" w:hAnsi="Arial" w:cs="Arial"/>
          <w:bCs/>
          <w:sz w:val="24"/>
          <w:szCs w:val="24"/>
        </w:rPr>
        <w:t>α</w:t>
      </w:r>
      <w:r w:rsidR="000253DB">
        <w:rPr>
          <w:rFonts w:ascii="Arial" w:hAnsi="Arial" w:cs="Arial"/>
          <w:sz w:val="24"/>
          <w:szCs w:val="24"/>
        </w:rPr>
        <w:t>ναφορά, τη</w:t>
      </w:r>
      <w:r w:rsidRPr="000253DB">
        <w:rPr>
          <w:rFonts w:ascii="Arial" w:hAnsi="Arial" w:cs="Arial"/>
          <w:sz w:val="24"/>
          <w:szCs w:val="24"/>
        </w:rPr>
        <w:t xml:space="preserve"> με αριθμό </w:t>
      </w:r>
      <w:r w:rsidR="00120323" w:rsidRPr="000253DB">
        <w:rPr>
          <w:rFonts w:ascii="Arial" w:hAnsi="Arial" w:cs="Arial"/>
          <w:sz w:val="24"/>
          <w:szCs w:val="24"/>
        </w:rPr>
        <w:t>143</w:t>
      </w:r>
      <w:r w:rsidRPr="000253DB">
        <w:rPr>
          <w:rFonts w:ascii="Arial" w:hAnsi="Arial" w:cs="Arial"/>
          <w:sz w:val="24"/>
          <w:szCs w:val="24"/>
        </w:rPr>
        <w:t>/2025</w:t>
      </w:r>
      <w:r w:rsidR="000253DB">
        <w:rPr>
          <w:rFonts w:ascii="Arial" w:hAnsi="Arial" w:cs="Arial"/>
          <w:sz w:val="24"/>
          <w:szCs w:val="24"/>
        </w:rPr>
        <w:t>,</w:t>
      </w:r>
      <w:r w:rsidRPr="000253DB">
        <w:rPr>
          <w:rFonts w:ascii="Arial" w:hAnsi="Arial" w:cs="Arial"/>
          <w:sz w:val="24"/>
          <w:szCs w:val="24"/>
        </w:rPr>
        <w:t xml:space="preserve"> </w:t>
      </w:r>
      <w:r w:rsidRPr="000253DB">
        <w:rPr>
          <w:rFonts w:ascii="Arial" w:hAnsi="Arial" w:cs="Arial"/>
          <w:bCs/>
          <w:sz w:val="24"/>
          <w:szCs w:val="24"/>
        </w:rPr>
        <w:t>απόφαση Περιφερειακο</w:t>
      </w:r>
      <w:r w:rsidR="000253DB" w:rsidRPr="000253DB">
        <w:rPr>
          <w:rFonts w:ascii="Arial" w:hAnsi="Arial" w:cs="Arial"/>
          <w:bCs/>
          <w:sz w:val="24"/>
          <w:szCs w:val="24"/>
        </w:rPr>
        <w:t>ύ Συμβουλίου Κρήτης, σύμφωνα με την οποία και για τους σε αυτήν αναφερόμενους λόγους, εκφράζει την αντίθεσή του στην κατάργηση του Στρατοδικείου – Ναυτοδικείου – Αεροδικείου Κρήτης, ζητά να ληφθεί υπόψη σχετική μελέτη επιπτώσεων και δηλώνει ότι στηρίζει τη  διατήρηση του θεσμού έστω με μειωμένο αριθμό δικαστών.</w:t>
      </w:r>
      <w:r w:rsidRPr="000253DB">
        <w:rPr>
          <w:rFonts w:ascii="Arial" w:hAnsi="Arial" w:cs="Arial"/>
          <w:bCs/>
          <w:sz w:val="24"/>
          <w:szCs w:val="24"/>
        </w:rPr>
        <w:t xml:space="preserve"> </w:t>
      </w:r>
    </w:p>
    <w:p w:rsidR="00EE0E52" w:rsidRPr="000253DB" w:rsidRDefault="00EE0E52" w:rsidP="00025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0E52" w:rsidRPr="000253DB" w:rsidRDefault="00EE0E52" w:rsidP="00EE0E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53DB">
        <w:rPr>
          <w:rFonts w:ascii="Arial" w:hAnsi="Arial" w:cs="Arial"/>
          <w:sz w:val="24"/>
          <w:szCs w:val="24"/>
        </w:rPr>
        <w:t xml:space="preserve">. </w:t>
      </w:r>
    </w:p>
    <w:p w:rsidR="00EE0E52" w:rsidRPr="000253DB" w:rsidRDefault="00EE0E52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0253DB">
        <w:rPr>
          <w:rFonts w:ascii="Arial" w:hAnsi="Arial" w:cs="Arial"/>
          <w:b/>
          <w:bCs/>
          <w:color w:val="000000"/>
        </w:rPr>
        <w:t xml:space="preserve">Επισυνάπτεται </w:t>
      </w:r>
      <w:r w:rsidR="00120323" w:rsidRPr="000253DB">
        <w:rPr>
          <w:rFonts w:ascii="Arial" w:hAnsi="Arial" w:cs="Arial"/>
          <w:b/>
          <w:bCs/>
          <w:color w:val="000000"/>
        </w:rPr>
        <w:t>η σχετική απόφαση</w:t>
      </w:r>
      <w:r w:rsidRPr="000253DB">
        <w:rPr>
          <w:rFonts w:ascii="Arial" w:hAnsi="Arial" w:cs="Arial"/>
          <w:b/>
          <w:bCs/>
          <w:color w:val="000000"/>
        </w:rPr>
        <w:t>.</w:t>
      </w:r>
    </w:p>
    <w:p w:rsidR="00EE0E52" w:rsidRPr="000253DB" w:rsidRDefault="00EE0E52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0253DB">
        <w:rPr>
          <w:rFonts w:ascii="Arial" w:hAnsi="Arial" w:cs="Arial"/>
          <w:b/>
          <w:bCs/>
          <w:color w:val="000000"/>
        </w:rPr>
        <w:t>Παρακαλούμε για την απάντηση και τις δικές σας ενέργειες.</w:t>
      </w:r>
    </w:p>
    <w:p w:rsidR="00EE0E52" w:rsidRPr="000253DB" w:rsidRDefault="00EE0E52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EE0E52" w:rsidRPr="000253DB" w:rsidRDefault="00EE0E52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0253DB">
        <w:rPr>
          <w:rFonts w:ascii="Arial" w:hAnsi="Arial" w:cs="Arial"/>
          <w:b/>
          <w:bCs/>
          <w:color w:val="000000"/>
        </w:rPr>
        <w:t xml:space="preserve">Αθήνα, </w:t>
      </w:r>
      <w:r w:rsidR="00120323" w:rsidRPr="000253DB">
        <w:rPr>
          <w:rFonts w:ascii="Arial" w:hAnsi="Arial" w:cs="Arial"/>
          <w:b/>
          <w:bCs/>
          <w:color w:val="000000"/>
        </w:rPr>
        <w:t>10.11.2025</w:t>
      </w:r>
    </w:p>
    <w:p w:rsidR="00EE0E52" w:rsidRPr="000253DB" w:rsidRDefault="00EE0E52" w:rsidP="00EE0E52">
      <w:pPr>
        <w:pStyle w:val="Web"/>
        <w:widowControl w:val="0"/>
        <w:rPr>
          <w:rFonts w:ascii="Arial" w:hAnsi="Arial" w:cs="Arial"/>
          <w:b/>
          <w:bCs/>
          <w:color w:val="000000"/>
        </w:rPr>
      </w:pPr>
    </w:p>
    <w:p w:rsidR="00EE0E52" w:rsidRPr="000253DB" w:rsidRDefault="00EE0E52" w:rsidP="00EE0E52">
      <w:pPr>
        <w:pStyle w:val="Web"/>
        <w:jc w:val="center"/>
        <w:rPr>
          <w:rFonts w:ascii="Arial" w:hAnsi="Arial" w:cs="Arial"/>
          <w:color w:val="000000"/>
        </w:rPr>
      </w:pPr>
      <w:r w:rsidRPr="000253DB">
        <w:rPr>
          <w:rFonts w:ascii="Arial" w:hAnsi="Arial" w:cs="Arial"/>
          <w:b/>
          <w:bCs/>
          <w:color w:val="000000"/>
        </w:rPr>
        <w:t>Ο καταθέτων Βουλευτής</w:t>
      </w:r>
    </w:p>
    <w:p w:rsidR="00EE0E52" w:rsidRPr="000253DB" w:rsidRDefault="00EE0E52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0253DB">
        <w:rPr>
          <w:rFonts w:ascii="Arial" w:hAnsi="Arial" w:cs="Arial"/>
          <w:b/>
          <w:bCs/>
          <w:color w:val="000000"/>
        </w:rPr>
        <w:t>Μαμουλάκης</w:t>
      </w:r>
      <w:proofErr w:type="spellEnd"/>
      <w:r w:rsidRPr="000253DB">
        <w:rPr>
          <w:rFonts w:ascii="Arial" w:hAnsi="Arial" w:cs="Arial"/>
          <w:b/>
          <w:bCs/>
          <w:color w:val="000000"/>
        </w:rPr>
        <w:t xml:space="preserve"> Χάρης</w:t>
      </w:r>
    </w:p>
    <w:p w:rsidR="00EC3752" w:rsidRDefault="00EC3752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EC3752" w:rsidRDefault="00EC3752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EC3752" w:rsidRDefault="00EC3752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120323" w:rsidRDefault="00120323" w:rsidP="00EE0E52">
      <w:pPr>
        <w:pStyle w:val="Web"/>
        <w:jc w:val="center"/>
        <w:rPr>
          <w:rFonts w:ascii="Arial" w:hAnsi="Arial" w:cs="Arial"/>
          <w:b/>
          <w:bCs/>
          <w:color w:val="000000"/>
        </w:rPr>
      </w:pPr>
    </w:p>
    <w:p w:rsidR="00120323" w:rsidRDefault="00120323" w:rsidP="00120323">
      <w:pPr>
        <w:spacing w:before="79" w:line="206" w:lineRule="auto"/>
        <w:ind w:left="77" w:right="3390"/>
        <w:rPr>
          <w:rFonts w:ascii="Arial MT"/>
          <w:spacing w:val="-2"/>
          <w:sz w:val="10"/>
        </w:rPr>
      </w:pPr>
    </w:p>
    <w:p w:rsidR="00120323" w:rsidRDefault="00120323" w:rsidP="00120323">
      <w:pPr>
        <w:spacing w:before="79" w:line="206" w:lineRule="auto"/>
        <w:ind w:left="77" w:right="3390"/>
        <w:rPr>
          <w:rFonts w:ascii="Arial MT"/>
          <w:spacing w:val="-2"/>
          <w:sz w:val="10"/>
        </w:rPr>
      </w:pPr>
    </w:p>
    <w:p w:rsidR="00120323" w:rsidRDefault="00120323" w:rsidP="00120323">
      <w:pPr>
        <w:spacing w:before="79" w:line="206" w:lineRule="auto"/>
        <w:ind w:left="77" w:right="3390"/>
        <w:rPr>
          <w:rFonts w:ascii="Arial MT"/>
          <w:spacing w:val="-2"/>
          <w:sz w:val="10"/>
        </w:rPr>
      </w:pPr>
    </w:p>
    <w:p w:rsidR="00120323" w:rsidRDefault="00120323" w:rsidP="00120323">
      <w:pPr>
        <w:spacing w:before="79" w:line="206" w:lineRule="auto"/>
        <w:ind w:left="77" w:right="3390"/>
        <w:rPr>
          <w:rFonts w:ascii="Arial MT"/>
          <w:spacing w:val="-2"/>
          <w:sz w:val="10"/>
        </w:rPr>
      </w:pPr>
    </w:p>
    <w:p w:rsidR="00120323" w:rsidRPr="00F55260" w:rsidRDefault="00120323" w:rsidP="00120323">
      <w:pPr>
        <w:spacing w:before="79" w:line="206" w:lineRule="auto"/>
        <w:ind w:left="77" w:right="3390"/>
        <w:rPr>
          <w:rFonts w:ascii="Arial MT"/>
          <w:sz w:val="10"/>
          <w:lang w:val="en-US"/>
        </w:rPr>
      </w:pPr>
      <w:r w:rsidRPr="00F55260">
        <w:rPr>
          <w:rFonts w:ascii="Arial MT"/>
          <w:spacing w:val="-2"/>
          <w:sz w:val="10"/>
          <w:lang w:val="en-US"/>
        </w:rPr>
        <w:t>Ministry</w:t>
      </w:r>
      <w:r w:rsidRPr="00F55260">
        <w:rPr>
          <w:rFonts w:ascii="Arial MT"/>
          <w:spacing w:val="40"/>
          <w:sz w:val="10"/>
          <w:lang w:val="en-US"/>
        </w:rPr>
        <w:t xml:space="preserve"> </w:t>
      </w:r>
      <w:r w:rsidRPr="00F55260">
        <w:rPr>
          <w:rFonts w:ascii="Arial MT"/>
          <w:sz w:val="10"/>
          <w:lang w:val="en-US"/>
        </w:rPr>
        <w:t>of Digital Governance</w:t>
      </w:r>
      <w:r w:rsidRPr="00F55260">
        <w:rPr>
          <w:rFonts w:ascii="Arial MT"/>
          <w:spacing w:val="40"/>
          <w:sz w:val="10"/>
          <w:lang w:val="en-US"/>
        </w:rPr>
        <w:t xml:space="preserve"> </w:t>
      </w:r>
      <w:r w:rsidRPr="00F55260">
        <w:rPr>
          <w:rFonts w:ascii="Arial MT"/>
          <w:sz w:val="10"/>
          <w:lang w:val="en-US"/>
        </w:rPr>
        <w:t>Date:</w:t>
      </w:r>
      <w:r w:rsidRPr="00F55260">
        <w:rPr>
          <w:rFonts w:ascii="Arial MT"/>
          <w:spacing w:val="-7"/>
          <w:sz w:val="10"/>
          <w:lang w:val="en-US"/>
        </w:rPr>
        <w:t xml:space="preserve"> </w:t>
      </w:r>
      <w:r w:rsidRPr="00F55260">
        <w:rPr>
          <w:rFonts w:ascii="Arial MT"/>
          <w:sz w:val="10"/>
          <w:lang w:val="en-US"/>
        </w:rPr>
        <w:t>2025.11.10</w:t>
      </w:r>
    </w:p>
    <w:p w:rsidR="00120323" w:rsidRDefault="00120323" w:rsidP="00120323">
      <w:pPr>
        <w:spacing w:line="92" w:lineRule="exact"/>
        <w:ind w:left="77"/>
        <w:rPr>
          <w:rFonts w:ascii="Arial MT"/>
          <w:sz w:val="10"/>
        </w:rPr>
      </w:pPr>
      <w:r>
        <w:rPr>
          <w:rFonts w:ascii="Arial MT"/>
          <w:sz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1" type="#_x0000_t202" alt="#AnnotID = 687194767" style="position:absolute;left:0;text-align:left;margin-left:395.3pt;margin-top:-27.7pt;width:170pt;height:20pt;z-index:251660288;mso-position-horizontal-relative:page" filled="f" stroked="f">
            <v:textbox inset="0,0,0,0">
              <w:txbxContent>
                <w:p w:rsidR="00120323" w:rsidRDefault="00120323" w:rsidP="00120323">
                  <w:pPr>
                    <w:pStyle w:val="a3"/>
                    <w:spacing w:line="270" w:lineRule="exact"/>
                    <w:ind w:left="-1"/>
                  </w:pPr>
                  <w:r>
                    <w:rPr>
                      <w:spacing w:val="-2"/>
                    </w:rPr>
                    <w:t>ΑΔΑ: 6ΥΓΔ7ΛΚ-</w:t>
                  </w:r>
                  <w:r>
                    <w:rPr>
                      <w:spacing w:val="-5"/>
                    </w:rPr>
                    <w:t>ΖΕ7</w:t>
                  </w:r>
                </w:p>
              </w:txbxContent>
            </v:textbox>
            <w10:wrap anchorx="page"/>
          </v:shape>
        </w:pict>
      </w:r>
      <w:r>
        <w:rPr>
          <w:rFonts w:ascii="Arial MT"/>
          <w:spacing w:val="-2"/>
          <w:sz w:val="10"/>
        </w:rPr>
        <w:t>09:16:03</w:t>
      </w:r>
      <w:r>
        <w:rPr>
          <w:rFonts w:ascii="Arial MT"/>
          <w:spacing w:val="7"/>
          <w:sz w:val="10"/>
        </w:rPr>
        <w:t xml:space="preserve"> </w:t>
      </w:r>
      <w:r>
        <w:rPr>
          <w:rFonts w:ascii="Arial MT"/>
          <w:spacing w:val="-5"/>
          <w:sz w:val="10"/>
        </w:rPr>
        <w:t>EET</w:t>
      </w:r>
    </w:p>
    <w:p w:rsidR="00120323" w:rsidRDefault="00120323" w:rsidP="00120323">
      <w:pPr>
        <w:spacing w:before="5" w:line="206" w:lineRule="auto"/>
        <w:ind w:left="77" w:right="3832"/>
        <w:rPr>
          <w:rFonts w:ascii="Arial MT"/>
          <w:sz w:val="10"/>
        </w:rPr>
      </w:pPr>
      <w:proofErr w:type="spellStart"/>
      <w:r>
        <w:rPr>
          <w:rFonts w:ascii="Arial MT"/>
          <w:spacing w:val="-2"/>
          <w:sz w:val="10"/>
        </w:rPr>
        <w:t>Reason</w:t>
      </w:r>
      <w:proofErr w:type="spellEnd"/>
      <w:r>
        <w:rPr>
          <w:rFonts w:ascii="Arial MT"/>
          <w:spacing w:val="-2"/>
          <w:sz w:val="10"/>
        </w:rPr>
        <w:t>:</w:t>
      </w:r>
    </w:p>
    <w:p w:rsidR="00120323" w:rsidRDefault="00120323" w:rsidP="00120323">
      <w:pPr>
        <w:spacing w:line="206" w:lineRule="auto"/>
        <w:ind w:left="77" w:right="3832"/>
        <w:rPr>
          <w:rFonts w:ascii="Arial MT"/>
          <w:sz w:val="10"/>
        </w:rPr>
      </w:pPr>
      <w:proofErr w:type="spellStart"/>
      <w:r>
        <w:rPr>
          <w:rFonts w:ascii="Arial MT"/>
          <w:spacing w:val="-2"/>
          <w:sz w:val="10"/>
        </w:rPr>
        <w:t>Location</w:t>
      </w:r>
      <w:proofErr w:type="spellEnd"/>
      <w:r>
        <w:rPr>
          <w:rFonts w:ascii="Arial MT"/>
          <w:spacing w:val="-2"/>
          <w:sz w:val="10"/>
        </w:rPr>
        <w:t>:</w:t>
      </w:r>
      <w:r>
        <w:rPr>
          <w:rFonts w:ascii="Arial MT"/>
          <w:spacing w:val="8"/>
          <w:sz w:val="10"/>
        </w:rPr>
        <w:t xml:space="preserve"> </w:t>
      </w:r>
      <w:proofErr w:type="spellStart"/>
      <w:r>
        <w:rPr>
          <w:rFonts w:ascii="Arial MT"/>
          <w:spacing w:val="-2"/>
          <w:sz w:val="10"/>
        </w:rPr>
        <w:t>Athens</w:t>
      </w:r>
      <w:proofErr w:type="spellEnd"/>
    </w:p>
    <w:p w:rsidR="00120323" w:rsidRDefault="00120323" w:rsidP="00120323">
      <w:pPr>
        <w:spacing w:line="206" w:lineRule="auto"/>
        <w:rPr>
          <w:rFonts w:ascii="Arial MT"/>
          <w:sz w:val="10"/>
        </w:rPr>
        <w:sectPr w:rsidR="00120323" w:rsidSect="000253DB">
          <w:footerReference w:type="default" r:id="rId7"/>
          <w:pgSz w:w="11910" w:h="16840"/>
          <w:pgMar w:top="568" w:right="566" w:bottom="1120" w:left="992" w:header="0" w:footer="936" w:gutter="0"/>
          <w:pgNumType w:start="1"/>
          <w:cols w:space="720"/>
        </w:sectPr>
      </w:pPr>
    </w:p>
    <w:p w:rsidR="00120323" w:rsidRDefault="00120323" w:rsidP="00120323">
      <w:pPr>
        <w:pStyle w:val="a3"/>
        <w:spacing w:before="224"/>
        <w:ind w:left="0"/>
        <w:rPr>
          <w:rFonts w:ascii="Arial MT"/>
          <w:sz w:val="20"/>
        </w:rPr>
      </w:pPr>
    </w:p>
    <w:p w:rsidR="00120323" w:rsidRDefault="00120323" w:rsidP="00120323">
      <w:pPr>
        <w:pStyle w:val="a3"/>
        <w:rPr>
          <w:rFonts w:ascii="Arial MT"/>
          <w:sz w:val="20"/>
        </w:rPr>
        <w:sectPr w:rsidR="00120323">
          <w:type w:val="continuous"/>
          <w:pgSz w:w="11910" w:h="16840"/>
          <w:pgMar w:top="360" w:right="566" w:bottom="1120" w:left="992" w:header="0" w:footer="936" w:gutter="0"/>
          <w:cols w:space="720"/>
        </w:sectPr>
      </w:pPr>
    </w:p>
    <w:p w:rsidR="00120323" w:rsidRDefault="00120323" w:rsidP="00120323">
      <w:pPr>
        <w:spacing w:before="92"/>
        <w:ind w:left="25"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ΕΛΛΗΝΙΚΗ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ΔΗΜΟΚΡΑΤΙΑ ΠΕΡΙΦΕΡΕΙΑ ΚΡΗΤΗΣ</w:t>
      </w:r>
    </w:p>
    <w:p w:rsidR="00120323" w:rsidRDefault="00120323" w:rsidP="00120323">
      <w:pPr>
        <w:spacing w:before="1"/>
        <w:ind w:left="25" w:right="4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Αυτοτελές Τμήμα Συλλογικών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Οργάνων</w:t>
      </w:r>
    </w:p>
    <w:p w:rsidR="00120323" w:rsidRDefault="00120323" w:rsidP="00120323">
      <w:pPr>
        <w:spacing w:before="92"/>
        <w:ind w:left="25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lastRenderedPageBreak/>
        <w:t>Ηράκλειο,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Νοεμβρίου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2025</w:t>
      </w:r>
    </w:p>
    <w:p w:rsidR="00120323" w:rsidRDefault="00120323" w:rsidP="00120323">
      <w:pPr>
        <w:ind w:left="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Αρ. </w:t>
      </w:r>
      <w:proofErr w:type="spellStart"/>
      <w:r>
        <w:rPr>
          <w:rFonts w:ascii="Arial" w:hAnsi="Arial"/>
          <w:b/>
          <w:sz w:val="24"/>
        </w:rPr>
        <w:t>πρωτ</w:t>
      </w:r>
      <w:proofErr w:type="spellEnd"/>
      <w:r>
        <w:rPr>
          <w:rFonts w:ascii="Arial" w:hAnsi="Arial"/>
          <w:b/>
          <w:sz w:val="24"/>
        </w:rPr>
        <w:t>.: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383073</w:t>
      </w:r>
    </w:p>
    <w:p w:rsidR="00120323" w:rsidRDefault="00120323" w:rsidP="00120323">
      <w:pPr>
        <w:rPr>
          <w:rFonts w:ascii="Arial" w:hAnsi="Arial"/>
          <w:b/>
          <w:sz w:val="24"/>
        </w:rPr>
        <w:sectPr w:rsidR="00120323">
          <w:type w:val="continuous"/>
          <w:pgSz w:w="11910" w:h="16840"/>
          <w:pgMar w:top="360" w:right="566" w:bottom="1120" w:left="992" w:header="0" w:footer="936" w:gutter="0"/>
          <w:cols w:num="2" w:space="720" w:equalWidth="0">
            <w:col w:w="2960" w:space="1855"/>
            <w:col w:w="5537"/>
          </w:cols>
        </w:sectPr>
      </w:pPr>
    </w:p>
    <w:p w:rsidR="00120323" w:rsidRDefault="00120323" w:rsidP="00120323">
      <w:pPr>
        <w:pStyle w:val="a3"/>
        <w:spacing w:before="11"/>
        <w:ind w:left="0"/>
        <w:rPr>
          <w:rFonts w:ascii="Arial"/>
          <w:b/>
          <w:sz w:val="15"/>
        </w:rPr>
      </w:pPr>
    </w:p>
    <w:p w:rsidR="00120323" w:rsidRDefault="00120323" w:rsidP="00120323">
      <w:pPr>
        <w:pStyle w:val="a3"/>
        <w:rPr>
          <w:rFonts w:ascii="Arial"/>
          <w:b/>
          <w:sz w:val="15"/>
        </w:rPr>
        <w:sectPr w:rsidR="00120323">
          <w:type w:val="continuous"/>
          <w:pgSz w:w="11910" w:h="16840"/>
          <w:pgMar w:top="360" w:right="566" w:bottom="1120" w:left="992" w:header="0" w:footer="936" w:gutter="0"/>
          <w:cols w:space="720"/>
        </w:sectPr>
      </w:pPr>
    </w:p>
    <w:p w:rsidR="00120323" w:rsidRDefault="00120323" w:rsidP="00120323">
      <w:pPr>
        <w:pStyle w:val="a3"/>
        <w:spacing w:before="96"/>
        <w:ind w:left="25"/>
        <w:jc w:val="both"/>
      </w:pPr>
      <w:proofErr w:type="spellStart"/>
      <w:r>
        <w:lastRenderedPageBreak/>
        <w:t>Ταχ</w:t>
      </w:r>
      <w:proofErr w:type="spellEnd"/>
      <w:r>
        <w:t>.</w:t>
      </w:r>
      <w:r>
        <w:rPr>
          <w:spacing w:val="2"/>
        </w:rPr>
        <w:t xml:space="preserve"> </w:t>
      </w:r>
      <w:r>
        <w:rPr>
          <w:spacing w:val="-2"/>
        </w:rPr>
        <w:t>Δ/</w:t>
      </w:r>
      <w:proofErr w:type="spellStart"/>
      <w:r>
        <w:rPr>
          <w:spacing w:val="-2"/>
        </w:rPr>
        <w:t>νση</w:t>
      </w:r>
      <w:proofErr w:type="spellEnd"/>
    </w:p>
    <w:p w:rsidR="00120323" w:rsidRDefault="00120323" w:rsidP="00120323">
      <w:pPr>
        <w:pStyle w:val="a3"/>
        <w:spacing w:before="4" w:line="244" w:lineRule="auto"/>
        <w:ind w:left="25"/>
        <w:jc w:val="both"/>
      </w:pPr>
      <w:proofErr w:type="spellStart"/>
      <w:r>
        <w:t>Ταχ</w:t>
      </w:r>
      <w:proofErr w:type="spellEnd"/>
      <w:r>
        <w:t>.</w:t>
      </w:r>
      <w:r>
        <w:rPr>
          <w:spacing w:val="-16"/>
        </w:rPr>
        <w:t xml:space="preserve"> </w:t>
      </w:r>
      <w:r>
        <w:t xml:space="preserve">Κώδικας </w:t>
      </w:r>
      <w:r>
        <w:rPr>
          <w:spacing w:val="-2"/>
        </w:rPr>
        <w:t>Πληροφορίες Τηλέφωνο</w:t>
      </w:r>
    </w:p>
    <w:p w:rsidR="00120323" w:rsidRDefault="00120323" w:rsidP="00120323">
      <w:pPr>
        <w:pStyle w:val="a3"/>
        <w:spacing w:line="269" w:lineRule="exact"/>
        <w:ind w:left="25"/>
        <w:rPr>
          <w:rFonts w:ascii="Arial MT"/>
        </w:rPr>
      </w:pPr>
      <w:r>
        <w:rPr>
          <w:rFonts w:ascii="Arial MT"/>
          <w:spacing w:val="-2"/>
        </w:rPr>
        <w:t>e-</w:t>
      </w:r>
      <w:proofErr w:type="spellStart"/>
      <w:r>
        <w:rPr>
          <w:rFonts w:ascii="Arial MT"/>
          <w:spacing w:val="-4"/>
        </w:rPr>
        <w:t>mail</w:t>
      </w:r>
      <w:proofErr w:type="spellEnd"/>
    </w:p>
    <w:p w:rsidR="00120323" w:rsidRDefault="00120323" w:rsidP="00120323">
      <w:pPr>
        <w:pStyle w:val="a3"/>
        <w:spacing w:before="92"/>
        <w:ind w:left="25"/>
      </w:pPr>
      <w:r>
        <w:br w:type="column"/>
      </w:r>
      <w:r>
        <w:rPr>
          <w:rFonts w:ascii="Arial MT" w:hAnsi="Arial MT"/>
          <w:spacing w:val="-2"/>
        </w:rPr>
        <w:lastRenderedPageBreak/>
        <w:t>:</w:t>
      </w:r>
      <w:r>
        <w:rPr>
          <w:rFonts w:ascii="Arial MT" w:hAnsi="Arial MT"/>
          <w:spacing w:val="-15"/>
        </w:rPr>
        <w:t xml:space="preserve"> </w:t>
      </w:r>
      <w:r>
        <w:rPr>
          <w:spacing w:val="-2"/>
        </w:rPr>
        <w:t>Πλατεία</w:t>
      </w:r>
      <w:r>
        <w:rPr>
          <w:spacing w:val="-13"/>
        </w:rPr>
        <w:t xml:space="preserve"> </w:t>
      </w:r>
      <w:r>
        <w:rPr>
          <w:spacing w:val="-6"/>
        </w:rPr>
        <w:t>Ελευθερίας</w:t>
      </w:r>
    </w:p>
    <w:p w:rsidR="00120323" w:rsidRDefault="00120323" w:rsidP="00120323">
      <w:pPr>
        <w:pStyle w:val="a3"/>
        <w:ind w:left="25"/>
        <w:rPr>
          <w:rFonts w:ascii="Arial MT"/>
        </w:rPr>
      </w:pPr>
      <w:r>
        <w:rPr>
          <w:rFonts w:ascii="Arial MT"/>
        </w:rPr>
        <w:t>: 712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5"/>
        </w:rPr>
        <w:t>01</w:t>
      </w:r>
    </w:p>
    <w:p w:rsidR="00120323" w:rsidRDefault="00120323" w:rsidP="00120323">
      <w:pPr>
        <w:pStyle w:val="a3"/>
        <w:ind w:left="25"/>
      </w:pPr>
      <w:r>
        <w:rPr>
          <w:rFonts w:ascii="Arial MT" w:hAnsi="Arial MT"/>
        </w:rPr>
        <w:t>:</w:t>
      </w:r>
      <w:r>
        <w:rPr>
          <w:rFonts w:ascii="Arial MT" w:hAnsi="Arial MT"/>
          <w:spacing w:val="-4"/>
        </w:rPr>
        <w:t xml:space="preserve"> </w:t>
      </w:r>
      <w:proofErr w:type="spellStart"/>
      <w:r>
        <w:t>Νικάκη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Δέσποινα</w:t>
      </w:r>
    </w:p>
    <w:p w:rsidR="00120323" w:rsidRDefault="00120323" w:rsidP="00120323">
      <w:pPr>
        <w:pStyle w:val="a3"/>
        <w:ind w:left="25"/>
        <w:rPr>
          <w:rFonts w:ascii="Arial MT"/>
        </w:rPr>
      </w:pPr>
      <w:r>
        <w:rPr>
          <w:rFonts w:ascii="Arial MT"/>
        </w:rPr>
        <w:t>: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2813</w:t>
      </w:r>
      <w:r>
        <w:rPr>
          <w:rFonts w:ascii="Arial MT"/>
          <w:spacing w:val="-2"/>
        </w:rPr>
        <w:t xml:space="preserve"> 400237</w:t>
      </w:r>
    </w:p>
    <w:p w:rsidR="00120323" w:rsidRDefault="00120323" w:rsidP="00120323">
      <w:pPr>
        <w:pStyle w:val="a3"/>
        <w:ind w:left="25"/>
        <w:rPr>
          <w:rFonts w:ascii="Arial MT"/>
        </w:rPr>
      </w:pPr>
      <w:r>
        <w:rPr>
          <w:rFonts w:ascii="Arial MT"/>
        </w:rPr>
        <w:t>:</w:t>
      </w:r>
      <w:r>
        <w:rPr>
          <w:rFonts w:ascii="Arial MT"/>
          <w:spacing w:val="1"/>
        </w:rPr>
        <w:t xml:space="preserve"> </w:t>
      </w:r>
      <w:hyperlink r:id="rId8">
        <w:r>
          <w:rPr>
            <w:rFonts w:ascii="Arial MT"/>
            <w:color w:val="0000FF"/>
            <w:spacing w:val="-2"/>
            <w:u w:val="single" w:color="0000FF"/>
          </w:rPr>
          <w:t>tyso@crete.gov.gr</w:t>
        </w:r>
      </w:hyperlink>
    </w:p>
    <w:p w:rsidR="00120323" w:rsidRDefault="00120323" w:rsidP="00120323">
      <w:pPr>
        <w:tabs>
          <w:tab w:val="left" w:pos="1189"/>
          <w:tab w:val="left" w:pos="1473"/>
        </w:tabs>
        <w:spacing w:before="92"/>
        <w:ind w:left="25"/>
        <w:rPr>
          <w:sz w:val="24"/>
        </w:rPr>
      </w:pPr>
      <w:r>
        <w:br w:type="column"/>
      </w:r>
      <w:r>
        <w:rPr>
          <w:rFonts w:ascii="Arial" w:hAnsi="Arial"/>
          <w:b/>
          <w:spacing w:val="-2"/>
          <w:sz w:val="24"/>
        </w:rPr>
        <w:lastRenderedPageBreak/>
        <w:t>ΠΡΟΣ:</w:t>
      </w:r>
      <w:r>
        <w:rPr>
          <w:rFonts w:ascii="Arial" w:hAnsi="Arial"/>
          <w:b/>
          <w:sz w:val="24"/>
        </w:rPr>
        <w:tab/>
      </w:r>
      <w:r>
        <w:rPr>
          <w:rFonts w:ascii="Arial MT" w:hAnsi="Arial MT"/>
          <w:spacing w:val="-10"/>
          <w:sz w:val="24"/>
        </w:rPr>
        <w:t>-</w:t>
      </w:r>
      <w:r>
        <w:rPr>
          <w:rFonts w:ascii="Arial MT" w:hAnsi="Arial MT"/>
          <w:sz w:val="24"/>
        </w:rPr>
        <w:tab/>
      </w:r>
      <w:r>
        <w:rPr>
          <w:sz w:val="24"/>
        </w:rPr>
        <w:t>Υπουργείο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Δικαιοσύνης</w:t>
      </w:r>
    </w:p>
    <w:p w:rsidR="00120323" w:rsidRDefault="00120323" w:rsidP="00120323">
      <w:pPr>
        <w:pStyle w:val="a4"/>
        <w:numPr>
          <w:ilvl w:val="0"/>
          <w:numId w:val="9"/>
        </w:numPr>
        <w:tabs>
          <w:tab w:val="left" w:pos="1549"/>
        </w:tabs>
        <w:ind w:left="1549" w:hanging="359"/>
        <w:rPr>
          <w:sz w:val="24"/>
        </w:rPr>
      </w:pPr>
      <w:hyperlink r:id="rId9">
        <w:r>
          <w:rPr>
            <w:sz w:val="24"/>
          </w:rPr>
          <w:t>Υπουργείο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Εθνικής</w:t>
        </w:r>
        <w:r>
          <w:rPr>
            <w:spacing w:val="-13"/>
            <w:sz w:val="24"/>
          </w:rPr>
          <w:t xml:space="preserve"> </w:t>
        </w:r>
        <w:r>
          <w:rPr>
            <w:spacing w:val="-2"/>
            <w:sz w:val="24"/>
          </w:rPr>
          <w:t>Άμυνας</w:t>
        </w:r>
      </w:hyperlink>
    </w:p>
    <w:p w:rsidR="00120323" w:rsidRDefault="00120323" w:rsidP="00120323">
      <w:pPr>
        <w:pStyle w:val="a4"/>
        <w:numPr>
          <w:ilvl w:val="0"/>
          <w:numId w:val="9"/>
        </w:numPr>
        <w:tabs>
          <w:tab w:val="left" w:pos="1473"/>
        </w:tabs>
        <w:ind w:hanging="283"/>
        <w:rPr>
          <w:sz w:val="24"/>
        </w:rPr>
      </w:pPr>
      <w:r>
        <w:rPr>
          <w:spacing w:val="-8"/>
          <w:sz w:val="24"/>
        </w:rPr>
        <w:t>Βουλευτές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Κρήτης</w:t>
      </w:r>
    </w:p>
    <w:p w:rsidR="00120323" w:rsidRDefault="00120323" w:rsidP="00120323">
      <w:pPr>
        <w:pStyle w:val="a4"/>
        <w:numPr>
          <w:ilvl w:val="0"/>
          <w:numId w:val="9"/>
        </w:numPr>
        <w:tabs>
          <w:tab w:val="left" w:pos="1473"/>
        </w:tabs>
        <w:ind w:hanging="283"/>
        <w:rPr>
          <w:sz w:val="24"/>
        </w:rPr>
      </w:pPr>
      <w:r>
        <w:rPr>
          <w:sz w:val="24"/>
        </w:rPr>
        <w:t>Δήμοι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Κρήτης</w:t>
      </w:r>
    </w:p>
    <w:p w:rsidR="00120323" w:rsidRDefault="00120323" w:rsidP="00120323">
      <w:pPr>
        <w:pStyle w:val="a4"/>
        <w:numPr>
          <w:ilvl w:val="0"/>
          <w:numId w:val="9"/>
        </w:numPr>
        <w:tabs>
          <w:tab w:val="left" w:pos="1473"/>
        </w:tabs>
        <w:spacing w:line="242" w:lineRule="auto"/>
        <w:ind w:right="133" w:hanging="284"/>
        <w:rPr>
          <w:sz w:val="24"/>
        </w:rPr>
      </w:pPr>
      <w:r>
        <w:rPr>
          <w:sz w:val="24"/>
        </w:rPr>
        <w:t>Ένωση</w:t>
      </w:r>
      <w:r>
        <w:rPr>
          <w:spacing w:val="-16"/>
          <w:sz w:val="24"/>
        </w:rPr>
        <w:t xml:space="preserve"> </w:t>
      </w:r>
      <w:r>
        <w:rPr>
          <w:sz w:val="24"/>
        </w:rPr>
        <w:t>Στρατιωτικών</w:t>
      </w:r>
      <w:r>
        <w:rPr>
          <w:spacing w:val="-16"/>
          <w:sz w:val="24"/>
        </w:rPr>
        <w:t xml:space="preserve"> </w:t>
      </w:r>
      <w:r>
        <w:rPr>
          <w:sz w:val="24"/>
        </w:rPr>
        <w:t>ΠΕ</w:t>
      </w:r>
      <w:r>
        <w:rPr>
          <w:spacing w:val="-16"/>
          <w:sz w:val="24"/>
        </w:rPr>
        <w:t xml:space="preserve"> </w:t>
      </w:r>
      <w:r>
        <w:rPr>
          <w:sz w:val="24"/>
        </w:rPr>
        <w:t>Ηρακλείου, Λασιθίου, Χανίων, Ρεθύμνου</w:t>
      </w:r>
    </w:p>
    <w:p w:rsidR="00120323" w:rsidRDefault="00120323" w:rsidP="00120323">
      <w:pPr>
        <w:pStyle w:val="a4"/>
        <w:numPr>
          <w:ilvl w:val="0"/>
          <w:numId w:val="9"/>
        </w:numPr>
        <w:tabs>
          <w:tab w:val="left" w:pos="1473"/>
          <w:tab w:val="left" w:pos="1540"/>
        </w:tabs>
        <w:spacing w:line="244" w:lineRule="auto"/>
        <w:ind w:right="681" w:hanging="315"/>
        <w:rPr>
          <w:sz w:val="24"/>
        </w:rPr>
      </w:pPr>
      <w:r>
        <w:rPr>
          <w:rFonts w:ascii="Arial MT" w:hAnsi="Arial MT"/>
          <w:sz w:val="24"/>
        </w:rPr>
        <w:tab/>
      </w:r>
      <w:r>
        <w:rPr>
          <w:sz w:val="24"/>
        </w:rPr>
        <w:t>Ένωση Προσωπικού Λιμενικού Σώματος Δυτικής Κρήτης</w:t>
      </w:r>
    </w:p>
    <w:p w:rsidR="00120323" w:rsidRDefault="00120323" w:rsidP="00120323">
      <w:pPr>
        <w:pStyle w:val="a4"/>
        <w:numPr>
          <w:ilvl w:val="0"/>
          <w:numId w:val="9"/>
        </w:numPr>
        <w:tabs>
          <w:tab w:val="left" w:pos="1473"/>
        </w:tabs>
        <w:spacing w:line="242" w:lineRule="auto"/>
        <w:ind w:right="747" w:hanging="284"/>
        <w:rPr>
          <w:sz w:val="24"/>
        </w:rPr>
      </w:pPr>
      <w:r>
        <w:rPr>
          <w:color w:val="080809"/>
          <w:sz w:val="24"/>
        </w:rPr>
        <w:t>Ένωση Προσωπικού Λιμενικού Σώματος Ανατολικής Κρήτης</w:t>
      </w:r>
    </w:p>
    <w:p w:rsidR="00120323" w:rsidRDefault="00120323" w:rsidP="00120323">
      <w:pPr>
        <w:pStyle w:val="a3"/>
        <w:ind w:left="0"/>
      </w:pPr>
    </w:p>
    <w:p w:rsidR="00120323" w:rsidRDefault="00120323" w:rsidP="00120323">
      <w:pPr>
        <w:pStyle w:val="a3"/>
        <w:spacing w:before="1"/>
        <w:ind w:left="0"/>
      </w:pPr>
    </w:p>
    <w:p w:rsidR="00120323" w:rsidRDefault="00120323" w:rsidP="00120323">
      <w:pPr>
        <w:pStyle w:val="a3"/>
        <w:tabs>
          <w:tab w:val="left" w:pos="1189"/>
          <w:tab w:val="left" w:pos="1549"/>
        </w:tabs>
        <w:ind w:left="25"/>
      </w:pPr>
      <w:r>
        <w:rPr>
          <w:rFonts w:ascii="Arial" w:hAnsi="Arial"/>
          <w:b/>
          <w:spacing w:val="-2"/>
        </w:rPr>
        <w:t>ΚΟΙΝ:</w:t>
      </w:r>
      <w:r>
        <w:rPr>
          <w:rFonts w:ascii="Arial" w:hAnsi="Arial"/>
          <w:b/>
        </w:rPr>
        <w:tab/>
      </w:r>
      <w:r>
        <w:rPr>
          <w:rFonts w:ascii="Arial MT" w:hAnsi="Arial MT"/>
          <w:spacing w:val="-10"/>
        </w:rPr>
        <w:t>-</w:t>
      </w:r>
      <w:r>
        <w:rPr>
          <w:rFonts w:ascii="Arial MT" w:hAnsi="Arial MT"/>
        </w:rPr>
        <w:tab/>
      </w:r>
      <w:proofErr w:type="spellStart"/>
      <w:r>
        <w:rPr>
          <w:spacing w:val="-2"/>
        </w:rPr>
        <w:t>Αντιπεριφερειάρχες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ΠΕ</w:t>
      </w:r>
      <w:r>
        <w:rPr>
          <w:spacing w:val="-13"/>
        </w:rPr>
        <w:t xml:space="preserve"> </w:t>
      </w:r>
      <w:r>
        <w:rPr>
          <w:spacing w:val="-2"/>
        </w:rPr>
        <w:t>και</w:t>
      </w:r>
      <w:r>
        <w:rPr>
          <w:spacing w:val="-14"/>
        </w:rPr>
        <w:t xml:space="preserve"> </w:t>
      </w:r>
      <w:r>
        <w:rPr>
          <w:spacing w:val="-5"/>
        </w:rPr>
        <w:t>ΠΚ</w:t>
      </w:r>
    </w:p>
    <w:p w:rsidR="00120323" w:rsidRDefault="00120323" w:rsidP="00120323">
      <w:pPr>
        <w:pStyle w:val="a4"/>
        <w:numPr>
          <w:ilvl w:val="0"/>
          <w:numId w:val="9"/>
        </w:numPr>
        <w:tabs>
          <w:tab w:val="left" w:pos="1549"/>
        </w:tabs>
        <w:ind w:left="1549" w:hanging="359"/>
        <w:rPr>
          <w:sz w:val="24"/>
        </w:rPr>
      </w:pPr>
      <w:r>
        <w:rPr>
          <w:sz w:val="24"/>
        </w:rPr>
        <w:t>Επικεφαλής</w:t>
      </w:r>
      <w:r>
        <w:rPr>
          <w:spacing w:val="-5"/>
          <w:sz w:val="24"/>
        </w:rPr>
        <w:t xml:space="preserve"> </w:t>
      </w:r>
      <w:r>
        <w:rPr>
          <w:sz w:val="24"/>
        </w:rPr>
        <w:t>παρατάξεων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ΠΣ</w:t>
      </w:r>
    </w:p>
    <w:p w:rsidR="00120323" w:rsidRDefault="00120323" w:rsidP="00120323">
      <w:pPr>
        <w:pStyle w:val="a4"/>
        <w:numPr>
          <w:ilvl w:val="0"/>
          <w:numId w:val="9"/>
        </w:numPr>
        <w:tabs>
          <w:tab w:val="left" w:pos="1526"/>
          <w:tab w:val="left" w:pos="1549"/>
        </w:tabs>
        <w:spacing w:line="242" w:lineRule="auto"/>
        <w:ind w:left="1526" w:right="829" w:hanging="336"/>
        <w:rPr>
          <w:sz w:val="24"/>
        </w:rPr>
      </w:pPr>
      <w:r>
        <w:rPr>
          <w:sz w:val="24"/>
        </w:rPr>
        <w:t>Γραφείο Τύπου και</w:t>
      </w:r>
      <w:r>
        <w:rPr>
          <w:spacing w:val="-2"/>
          <w:sz w:val="24"/>
        </w:rPr>
        <w:t xml:space="preserve"> </w:t>
      </w:r>
      <w:r>
        <w:rPr>
          <w:sz w:val="24"/>
        </w:rPr>
        <w:t>Δημοσίων Σχέσεων ΠΚ</w:t>
      </w:r>
    </w:p>
    <w:p w:rsidR="00120323" w:rsidRDefault="00120323" w:rsidP="00120323">
      <w:pPr>
        <w:pStyle w:val="a4"/>
        <w:spacing w:line="242" w:lineRule="auto"/>
        <w:rPr>
          <w:sz w:val="24"/>
        </w:rPr>
        <w:sectPr w:rsidR="00120323">
          <w:type w:val="continuous"/>
          <w:pgSz w:w="11910" w:h="16840"/>
          <w:pgMar w:top="360" w:right="566" w:bottom="1120" w:left="992" w:header="0" w:footer="936" w:gutter="0"/>
          <w:cols w:num="3" w:space="720" w:equalWidth="0">
            <w:col w:w="1471" w:space="188"/>
            <w:col w:w="2257" w:space="899"/>
            <w:col w:w="5537"/>
          </w:cols>
        </w:sectPr>
      </w:pPr>
    </w:p>
    <w:p w:rsidR="00120323" w:rsidRDefault="00120323" w:rsidP="00120323">
      <w:pPr>
        <w:pStyle w:val="a3"/>
        <w:ind w:left="0"/>
      </w:pPr>
    </w:p>
    <w:p w:rsidR="00120323" w:rsidRDefault="00120323" w:rsidP="00120323">
      <w:pPr>
        <w:pStyle w:val="a3"/>
        <w:ind w:left="0"/>
      </w:pPr>
    </w:p>
    <w:p w:rsidR="00120323" w:rsidRDefault="00120323" w:rsidP="00120323">
      <w:pPr>
        <w:pStyle w:val="a3"/>
        <w:spacing w:before="70"/>
        <w:ind w:left="0"/>
      </w:pPr>
    </w:p>
    <w:p w:rsidR="00120323" w:rsidRDefault="00120323" w:rsidP="00120323">
      <w:pPr>
        <w:ind w:left="597"/>
        <w:rPr>
          <w:sz w:val="24"/>
        </w:rPr>
      </w:pPr>
      <w:r>
        <w:rPr>
          <w:rFonts w:ascii="Arial" w:hAnsi="Arial"/>
          <w:b/>
          <w:sz w:val="24"/>
        </w:rPr>
        <w:t>ΘΕΜΑ: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Διαβίβαση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11"/>
          <w:sz w:val="24"/>
        </w:rPr>
        <w:t xml:space="preserve"> </w:t>
      </w:r>
      <w:r>
        <w:rPr>
          <w:sz w:val="24"/>
        </w:rPr>
        <w:t>αριθ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63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143/2025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απόφασης</w:t>
      </w:r>
      <w:r>
        <w:rPr>
          <w:spacing w:val="-9"/>
          <w:sz w:val="24"/>
        </w:rPr>
        <w:t xml:space="preserve"> </w:t>
      </w:r>
      <w:r>
        <w:rPr>
          <w:sz w:val="24"/>
        </w:rPr>
        <w:t>Περιφερειακού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Συμβουλίου</w:t>
      </w:r>
    </w:p>
    <w:p w:rsidR="00120323" w:rsidRDefault="00120323" w:rsidP="00120323">
      <w:pPr>
        <w:pStyle w:val="a3"/>
        <w:ind w:left="0"/>
      </w:pPr>
    </w:p>
    <w:p w:rsidR="00120323" w:rsidRDefault="00120323" w:rsidP="00120323">
      <w:pPr>
        <w:pStyle w:val="a3"/>
        <w:spacing w:before="8"/>
        <w:ind w:left="0"/>
      </w:pPr>
    </w:p>
    <w:p w:rsidR="00120323" w:rsidRDefault="00120323" w:rsidP="00120323">
      <w:pPr>
        <w:spacing w:line="360" w:lineRule="auto"/>
        <w:ind w:left="597" w:right="502" w:firstLine="707"/>
        <w:jc w:val="both"/>
        <w:rPr>
          <w:rFonts w:ascii="Arial" w:hAnsi="Arial"/>
          <w:b/>
          <w:sz w:val="24"/>
        </w:rPr>
      </w:pPr>
      <w:r>
        <w:rPr>
          <w:sz w:val="24"/>
        </w:rPr>
        <w:t>Σας</w:t>
      </w:r>
      <w:r>
        <w:rPr>
          <w:spacing w:val="-12"/>
          <w:sz w:val="24"/>
        </w:rPr>
        <w:t xml:space="preserve"> </w:t>
      </w:r>
      <w:r>
        <w:rPr>
          <w:sz w:val="24"/>
        </w:rPr>
        <w:t>διαβιβάζουμε</w:t>
      </w:r>
      <w:r>
        <w:rPr>
          <w:spacing w:val="-13"/>
          <w:sz w:val="24"/>
        </w:rPr>
        <w:t xml:space="preserve"> </w:t>
      </w:r>
      <w:r>
        <w:rPr>
          <w:sz w:val="24"/>
        </w:rPr>
        <w:t>συνημμένα,</w:t>
      </w:r>
      <w:r>
        <w:rPr>
          <w:spacing w:val="-11"/>
          <w:sz w:val="24"/>
        </w:rPr>
        <w:t xml:space="preserve"> </w:t>
      </w:r>
      <w:r>
        <w:rPr>
          <w:sz w:val="24"/>
        </w:rPr>
        <w:t>για</w:t>
      </w:r>
      <w:r>
        <w:rPr>
          <w:spacing w:val="-13"/>
          <w:sz w:val="24"/>
        </w:rPr>
        <w:t xml:space="preserve"> </w:t>
      </w:r>
      <w:r>
        <w:rPr>
          <w:sz w:val="24"/>
        </w:rPr>
        <w:t>τις</w:t>
      </w:r>
      <w:r>
        <w:rPr>
          <w:spacing w:val="-14"/>
          <w:sz w:val="24"/>
        </w:rPr>
        <w:t xml:space="preserve"> </w:t>
      </w:r>
      <w:r>
        <w:rPr>
          <w:sz w:val="24"/>
        </w:rPr>
        <w:t>δικές</w:t>
      </w:r>
      <w:r>
        <w:rPr>
          <w:spacing w:val="-13"/>
          <w:sz w:val="24"/>
        </w:rPr>
        <w:t xml:space="preserve"> </w:t>
      </w:r>
      <w:r>
        <w:rPr>
          <w:sz w:val="24"/>
        </w:rPr>
        <w:t>σας</w:t>
      </w:r>
      <w:r>
        <w:rPr>
          <w:spacing w:val="-11"/>
          <w:sz w:val="24"/>
        </w:rPr>
        <w:t xml:space="preserve"> </w:t>
      </w:r>
      <w:r>
        <w:rPr>
          <w:sz w:val="24"/>
        </w:rPr>
        <w:t>ενέργειες,</w:t>
      </w:r>
      <w:r>
        <w:rPr>
          <w:spacing w:val="-13"/>
          <w:sz w:val="24"/>
        </w:rPr>
        <w:t xml:space="preserve"> </w:t>
      </w:r>
      <w:r>
        <w:rPr>
          <w:sz w:val="24"/>
        </w:rPr>
        <w:t>αντίγραφο</w:t>
      </w:r>
      <w:r>
        <w:rPr>
          <w:spacing w:val="-6"/>
          <w:sz w:val="24"/>
        </w:rPr>
        <w:t xml:space="preserve"> </w:t>
      </w:r>
      <w:r>
        <w:rPr>
          <w:sz w:val="24"/>
        </w:rPr>
        <w:t>της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αριθμ</w:t>
      </w:r>
      <w:proofErr w:type="spellEnd"/>
      <w:r>
        <w:rPr>
          <w:rFonts w:ascii="Arial" w:hAnsi="Arial"/>
          <w:b/>
          <w:sz w:val="24"/>
        </w:rPr>
        <w:t xml:space="preserve">. 143/2025 </w:t>
      </w:r>
      <w:r>
        <w:rPr>
          <w:sz w:val="24"/>
        </w:rPr>
        <w:t xml:space="preserve">απόφασης Περιφερειακού Συμβουλίου </w:t>
      </w:r>
      <w:r>
        <w:rPr>
          <w:rFonts w:ascii="Arial" w:hAnsi="Arial"/>
          <w:b/>
          <w:sz w:val="24"/>
        </w:rPr>
        <w:t>(απόσπασμα πρακτικού Ν</w:t>
      </w:r>
      <w:r>
        <w:rPr>
          <w:rFonts w:ascii="Arial" w:hAnsi="Arial"/>
          <w:b/>
          <w:position w:val="8"/>
          <w:sz w:val="16"/>
        </w:rPr>
        <w:t>ο</w:t>
      </w:r>
      <w:r>
        <w:rPr>
          <w:rFonts w:ascii="Arial" w:hAnsi="Arial"/>
          <w:b/>
          <w:spacing w:val="36"/>
          <w:position w:val="8"/>
          <w:sz w:val="16"/>
        </w:rPr>
        <w:t xml:space="preserve"> </w:t>
      </w:r>
      <w:r>
        <w:rPr>
          <w:rFonts w:ascii="Arial" w:hAnsi="Arial"/>
          <w:b/>
          <w:sz w:val="24"/>
        </w:rPr>
        <w:t xml:space="preserve">20/30- 10-2025) </w:t>
      </w:r>
      <w:r>
        <w:rPr>
          <w:sz w:val="24"/>
        </w:rPr>
        <w:t xml:space="preserve">που αφορά στην </w:t>
      </w:r>
      <w:r>
        <w:rPr>
          <w:rFonts w:ascii="Arial" w:hAnsi="Arial"/>
          <w:b/>
          <w:sz w:val="24"/>
        </w:rPr>
        <w:t>Έκδοση ψηφίσματος για την «Ανάγκη διατήρησης του Στρατοδικείου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Κρήτης»,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το</w:t>
      </w:r>
      <w:r>
        <w:rPr>
          <w:spacing w:val="-7"/>
          <w:sz w:val="24"/>
        </w:rPr>
        <w:t xml:space="preserve"> </w:t>
      </w:r>
      <w:r>
        <w:rPr>
          <w:sz w:val="24"/>
        </w:rPr>
        <w:t>οποίο</w:t>
      </w:r>
      <w:r>
        <w:rPr>
          <w:spacing w:val="-7"/>
          <w:sz w:val="24"/>
        </w:rPr>
        <w:t xml:space="preserve"> </w:t>
      </w:r>
      <w:r>
        <w:rPr>
          <w:sz w:val="24"/>
        </w:rPr>
        <w:t>κατατέθηκε</w:t>
      </w:r>
      <w:r>
        <w:rPr>
          <w:spacing w:val="-6"/>
          <w:sz w:val="24"/>
        </w:rPr>
        <w:t xml:space="preserve"> </w:t>
      </w:r>
      <w:r>
        <w:rPr>
          <w:sz w:val="24"/>
        </w:rPr>
        <w:t>από</w:t>
      </w:r>
      <w:r>
        <w:rPr>
          <w:spacing w:val="-7"/>
          <w:sz w:val="24"/>
        </w:rPr>
        <w:t xml:space="preserve"> </w:t>
      </w:r>
      <w:r>
        <w:rPr>
          <w:sz w:val="24"/>
        </w:rPr>
        <w:t>την</w:t>
      </w:r>
      <w:r>
        <w:rPr>
          <w:spacing w:val="-7"/>
          <w:sz w:val="24"/>
        </w:rPr>
        <w:t xml:space="preserve"> </w:t>
      </w:r>
      <w:r>
        <w:rPr>
          <w:sz w:val="24"/>
        </w:rPr>
        <w:t>παράταξη:</w:t>
      </w:r>
      <w:r>
        <w:rPr>
          <w:spacing w:val="-7"/>
          <w:sz w:val="24"/>
        </w:rPr>
        <w:t xml:space="preserve"> </w:t>
      </w:r>
      <w:r>
        <w:rPr>
          <w:sz w:val="24"/>
        </w:rPr>
        <w:t>«Ε.Σ.ΠΕ.Ε.</w:t>
      </w:r>
      <w:r>
        <w:rPr>
          <w:spacing w:val="-7"/>
          <w:sz w:val="24"/>
        </w:rPr>
        <w:t xml:space="preserve"> </w:t>
      </w:r>
      <w:r>
        <w:rPr>
          <w:sz w:val="24"/>
        </w:rPr>
        <w:t>Χανίων, Ρεθύμνου, Ηρακλείου και Λασιθίου»</w:t>
      </w:r>
      <w:r>
        <w:rPr>
          <w:rFonts w:ascii="Arial" w:hAnsi="Arial"/>
          <w:b/>
          <w:sz w:val="24"/>
        </w:rPr>
        <w:t>.</w:t>
      </w:r>
    </w:p>
    <w:p w:rsidR="00120323" w:rsidRDefault="00120323" w:rsidP="00120323">
      <w:pPr>
        <w:spacing w:before="271" w:line="720" w:lineRule="auto"/>
        <w:ind w:left="5835" w:right="1243" w:hanging="5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Η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Προϊσταμένη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Τμήματος Νίκη </w:t>
      </w:r>
      <w:proofErr w:type="spellStart"/>
      <w:r>
        <w:rPr>
          <w:rFonts w:ascii="Arial" w:hAnsi="Arial"/>
          <w:b/>
          <w:sz w:val="24"/>
        </w:rPr>
        <w:t>Βαρδιάμπαση</w:t>
      </w:r>
      <w:proofErr w:type="spellEnd"/>
    </w:p>
    <w:p w:rsidR="00120323" w:rsidRDefault="00120323" w:rsidP="00120323">
      <w:pPr>
        <w:pStyle w:val="a3"/>
        <w:ind w:left="0"/>
        <w:rPr>
          <w:rFonts w:ascii="Arial"/>
          <w:b/>
        </w:rPr>
      </w:pPr>
    </w:p>
    <w:p w:rsidR="00120323" w:rsidRDefault="00120323" w:rsidP="00120323">
      <w:pPr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Εσωτερική</w:t>
      </w:r>
      <w:r>
        <w:rPr>
          <w:rFonts w:ascii="Arial" w:hAnsi="Arial"/>
          <w:b/>
          <w:spacing w:val="-2"/>
          <w:sz w:val="24"/>
        </w:rPr>
        <w:t xml:space="preserve"> Διανομή:</w:t>
      </w:r>
    </w:p>
    <w:p w:rsidR="00120323" w:rsidRDefault="00120323" w:rsidP="00120323">
      <w:pPr>
        <w:pStyle w:val="a4"/>
        <w:numPr>
          <w:ilvl w:val="0"/>
          <w:numId w:val="8"/>
        </w:numPr>
        <w:tabs>
          <w:tab w:val="left" w:pos="742"/>
        </w:tabs>
        <w:ind w:left="742" w:hanging="145"/>
        <w:rPr>
          <w:sz w:val="24"/>
        </w:rPr>
      </w:pPr>
      <w:r>
        <w:rPr>
          <w:spacing w:val="-4"/>
          <w:sz w:val="24"/>
        </w:rPr>
        <w:t xml:space="preserve">Γραφείο </w:t>
      </w:r>
      <w:r>
        <w:rPr>
          <w:spacing w:val="-2"/>
          <w:sz w:val="24"/>
        </w:rPr>
        <w:t>Περιφερειάρχη</w:t>
      </w:r>
    </w:p>
    <w:p w:rsidR="00120323" w:rsidRDefault="00120323" w:rsidP="00120323">
      <w:pPr>
        <w:pStyle w:val="a4"/>
        <w:numPr>
          <w:ilvl w:val="0"/>
          <w:numId w:val="8"/>
        </w:numPr>
        <w:tabs>
          <w:tab w:val="left" w:pos="742"/>
        </w:tabs>
        <w:ind w:left="742" w:hanging="145"/>
        <w:rPr>
          <w:sz w:val="24"/>
        </w:rPr>
      </w:pPr>
      <w:r>
        <w:rPr>
          <w:sz w:val="24"/>
        </w:rPr>
        <w:t>Αναπληρωτή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Περιφερειάρχη</w:t>
      </w:r>
    </w:p>
    <w:p w:rsidR="00120323" w:rsidRDefault="00120323" w:rsidP="00120323">
      <w:pPr>
        <w:pStyle w:val="a4"/>
        <w:numPr>
          <w:ilvl w:val="0"/>
          <w:numId w:val="8"/>
        </w:numPr>
        <w:tabs>
          <w:tab w:val="left" w:pos="742"/>
        </w:tabs>
        <w:ind w:left="742" w:hanging="145"/>
        <w:rPr>
          <w:sz w:val="24"/>
        </w:rPr>
      </w:pPr>
      <w:r>
        <w:rPr>
          <w:spacing w:val="-2"/>
          <w:sz w:val="24"/>
        </w:rPr>
        <w:t>Πρόεδρο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Π.Σ.</w:t>
      </w:r>
    </w:p>
    <w:p w:rsidR="00120323" w:rsidRDefault="00120323" w:rsidP="00120323">
      <w:pPr>
        <w:pStyle w:val="a4"/>
        <w:numPr>
          <w:ilvl w:val="0"/>
          <w:numId w:val="8"/>
        </w:numPr>
        <w:tabs>
          <w:tab w:val="left" w:pos="742"/>
        </w:tabs>
        <w:spacing w:before="1"/>
        <w:ind w:left="742" w:hanging="145"/>
        <w:rPr>
          <w:sz w:val="24"/>
        </w:rPr>
      </w:pPr>
      <w:r>
        <w:rPr>
          <w:spacing w:val="-7"/>
          <w:sz w:val="24"/>
        </w:rPr>
        <w:t>Εκτελεστικό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Γραμματέα</w:t>
      </w:r>
    </w:p>
    <w:p w:rsidR="00120323" w:rsidRDefault="00120323" w:rsidP="00120323">
      <w:pPr>
        <w:pStyle w:val="a4"/>
        <w:rPr>
          <w:sz w:val="24"/>
        </w:rPr>
        <w:sectPr w:rsidR="00120323">
          <w:type w:val="continuous"/>
          <w:pgSz w:w="11910" w:h="16840"/>
          <w:pgMar w:top="360" w:right="566" w:bottom="1120" w:left="992" w:header="0" w:footer="936" w:gutter="0"/>
          <w:cols w:space="720"/>
        </w:sectPr>
      </w:pPr>
    </w:p>
    <w:p w:rsidR="00120323" w:rsidRDefault="00120323" w:rsidP="00120323">
      <w:pPr>
        <w:pStyle w:val="a3"/>
        <w:ind w:left="1335"/>
        <w:rPr>
          <w:sz w:val="20"/>
        </w:rPr>
      </w:pPr>
      <w:r>
        <w:rPr>
          <w:sz w:val="20"/>
        </w:rPr>
        <w:lastRenderedPageBreak/>
        <w:pict>
          <v:shape id="docshape3" o:spid="_x0000_s1032" type="#_x0000_t202" alt="#AnnotID = 1" style="position:absolute;left:0;text-align:left;margin-left:395.3pt;margin-top:10pt;width:170pt;height:20pt;z-index:251661312;mso-position-horizontal-relative:page;mso-position-vertical-relative:page" filled="f" stroked="f">
            <v:textbox inset="0,0,0,0">
              <w:txbxContent>
                <w:p w:rsidR="00120323" w:rsidRDefault="00120323" w:rsidP="00120323">
                  <w:pPr>
                    <w:pStyle w:val="a3"/>
                    <w:spacing w:line="270" w:lineRule="exact"/>
                    <w:ind w:left="-1"/>
                  </w:pPr>
                  <w:r>
                    <w:rPr>
                      <w:spacing w:val="-2"/>
                    </w:rPr>
                    <w:t>ΑΔΑ: 6ΥΓΔ7ΛΚ-</w:t>
                  </w:r>
                  <w:r>
                    <w:rPr>
                      <w:spacing w:val="-5"/>
                    </w:rPr>
                    <w:t>ΖΕ7</w:t>
                  </w:r>
                </w:p>
                <w:p w:rsidR="00120323" w:rsidRDefault="00120323" w:rsidP="00120323">
                  <w:pPr>
                    <w:pStyle w:val="a3"/>
                    <w:spacing w:line="270" w:lineRule="exact"/>
                    <w:ind w:left="-1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eastAsia="el-GR"/>
        </w:rPr>
        <w:drawing>
          <wp:inline distT="0" distB="0" distL="0" distR="0">
            <wp:extent cx="674601" cy="613505"/>
            <wp:effectExtent l="0" t="0" r="0" b="0"/>
            <wp:docPr id="1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01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323" w:rsidRDefault="00120323" w:rsidP="00120323">
      <w:pPr>
        <w:tabs>
          <w:tab w:val="left" w:pos="5527"/>
        </w:tabs>
        <w:spacing w:before="18"/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ΕΛΛΗΝΙΚΗ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ΔΗΜΟΚΡΑΤΙΑ</w:t>
      </w:r>
      <w:r>
        <w:rPr>
          <w:rFonts w:ascii="Arial" w:hAnsi="Arial"/>
          <w:b/>
          <w:sz w:val="24"/>
        </w:rPr>
        <w:tab/>
        <w:t>ΑΝΑΡΤΗΤΕΑ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ΣΤΟ</w:t>
      </w:r>
      <w:r>
        <w:rPr>
          <w:rFonts w:ascii="Arial" w:hAnsi="Arial"/>
          <w:b/>
          <w:spacing w:val="-2"/>
          <w:sz w:val="24"/>
        </w:rPr>
        <w:t xml:space="preserve"> ΔΙΑΔΙΚΤΥΟ</w:t>
      </w:r>
    </w:p>
    <w:p w:rsidR="00120323" w:rsidRDefault="00120323" w:rsidP="00120323">
      <w:pPr>
        <w:tabs>
          <w:tab w:val="left" w:pos="5515"/>
        </w:tabs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ΠΕΡΙΦΕΡΕΙΑ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ΚΡΗΤΗΣ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ΑΔΑ:</w:t>
      </w:r>
    </w:p>
    <w:p w:rsidR="00120323" w:rsidRDefault="00120323" w:rsidP="00120323">
      <w:pPr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ΠΕΡΙΦΕΡΕΙΑΚΟ</w:t>
      </w:r>
      <w:r>
        <w:rPr>
          <w:rFonts w:ascii="Arial" w:hAnsi="Arial"/>
          <w:b/>
          <w:spacing w:val="-2"/>
          <w:sz w:val="24"/>
        </w:rPr>
        <w:t xml:space="preserve"> ΣΥΜΒΟΥΛΙΟ</w:t>
      </w:r>
    </w:p>
    <w:p w:rsidR="00120323" w:rsidRDefault="00120323" w:rsidP="00120323">
      <w:pPr>
        <w:spacing w:before="271"/>
        <w:ind w:left="14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ΑΠΟΣΠΑΣΜΑ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ΠΡΑΚΤΙΚΟΥ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Ν</w:t>
      </w:r>
      <w:r>
        <w:rPr>
          <w:rFonts w:ascii="Arial" w:hAnsi="Arial"/>
          <w:b/>
          <w:position w:val="8"/>
          <w:sz w:val="16"/>
        </w:rPr>
        <w:t>ο</w:t>
      </w:r>
      <w:r>
        <w:rPr>
          <w:rFonts w:ascii="Arial" w:hAnsi="Arial"/>
          <w:b/>
          <w:spacing w:val="39"/>
          <w:position w:val="8"/>
          <w:sz w:val="16"/>
        </w:rPr>
        <w:t xml:space="preserve"> </w:t>
      </w:r>
      <w:r>
        <w:rPr>
          <w:rFonts w:ascii="Arial" w:hAnsi="Arial"/>
          <w:b/>
          <w:sz w:val="24"/>
        </w:rPr>
        <w:t>20/30-10-</w:t>
      </w:r>
      <w:r>
        <w:rPr>
          <w:rFonts w:ascii="Arial" w:hAnsi="Arial"/>
          <w:b/>
          <w:spacing w:val="-4"/>
          <w:sz w:val="24"/>
        </w:rPr>
        <w:t>2025</w:t>
      </w:r>
    </w:p>
    <w:p w:rsidR="00120323" w:rsidRDefault="00120323" w:rsidP="00120323">
      <w:pPr>
        <w:spacing w:before="1"/>
        <w:ind w:left="141" w:right="55"/>
        <w:jc w:val="center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Αριθμ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απόφ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143/2025</w:t>
      </w:r>
    </w:p>
    <w:p w:rsidR="00120323" w:rsidRDefault="00120323" w:rsidP="00120323">
      <w:pPr>
        <w:pStyle w:val="a3"/>
        <w:spacing w:before="276"/>
        <w:ind w:left="0" w:right="504" w:firstLine="567"/>
        <w:jc w:val="both"/>
      </w:pPr>
      <w:r>
        <w:t xml:space="preserve">Στο Ηράκλειο σήμερα </w:t>
      </w:r>
      <w:r>
        <w:rPr>
          <w:rFonts w:ascii="Arial" w:hAnsi="Arial"/>
          <w:b/>
        </w:rPr>
        <w:t xml:space="preserve">Πέμπτη 30 Οκτωβρίου 2025 </w:t>
      </w:r>
      <w:r>
        <w:t xml:space="preserve">και </w:t>
      </w:r>
      <w:r>
        <w:rPr>
          <w:rFonts w:ascii="Arial" w:hAnsi="Arial"/>
          <w:b/>
        </w:rPr>
        <w:t xml:space="preserve">ώρα 12:00 </w:t>
      </w:r>
      <w:r>
        <w:t xml:space="preserve">στο (ξενοδοχείο ΑΤΛΑΝΤΙΣ </w:t>
      </w:r>
      <w:r>
        <w:rPr>
          <w:rFonts w:ascii="Arial MT" w:hAnsi="Arial MT"/>
        </w:rPr>
        <w:t xml:space="preserve">- </w:t>
      </w:r>
      <w:r>
        <w:t xml:space="preserve">αίθουσα ΜΙΝΩΣ </w:t>
      </w:r>
      <w:r>
        <w:rPr>
          <w:rFonts w:ascii="Arial MT" w:hAnsi="Arial MT"/>
        </w:rPr>
        <w:t xml:space="preserve">- </w:t>
      </w:r>
      <w:r>
        <w:t xml:space="preserve">οδός Υγείας </w:t>
      </w:r>
      <w:proofErr w:type="spellStart"/>
      <w:r>
        <w:t>αριθμ</w:t>
      </w:r>
      <w:proofErr w:type="spellEnd"/>
      <w:r>
        <w:t xml:space="preserve">. 2), συνήλθαν σε </w:t>
      </w:r>
      <w:r>
        <w:rPr>
          <w:spacing w:val="-4"/>
        </w:rPr>
        <w:t>συνεδρίαση</w:t>
      </w:r>
      <w:r>
        <w:rPr>
          <w:spacing w:val="-5"/>
        </w:rPr>
        <w:t xml:space="preserve"> </w:t>
      </w:r>
      <w:r>
        <w:rPr>
          <w:rFonts w:ascii="Arial" w:hAnsi="Arial"/>
          <w:b/>
          <w:spacing w:val="-4"/>
        </w:rPr>
        <w:t>δια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ζώσης</w:t>
      </w:r>
      <w:r>
        <w:rPr>
          <w:rFonts w:ascii="Arial" w:hAnsi="Arial"/>
          <w:b/>
          <w:spacing w:val="-9"/>
        </w:rPr>
        <w:t xml:space="preserve"> </w:t>
      </w:r>
      <w:r>
        <w:rPr>
          <w:spacing w:val="-4"/>
        </w:rPr>
        <w:t>τα</w:t>
      </w:r>
      <w:r>
        <w:rPr>
          <w:spacing w:val="-6"/>
        </w:rPr>
        <w:t xml:space="preserve"> </w:t>
      </w:r>
      <w:r>
        <w:rPr>
          <w:spacing w:val="-4"/>
        </w:rPr>
        <w:t>μέλη</w:t>
      </w:r>
      <w:r>
        <w:rPr>
          <w:spacing w:val="-6"/>
        </w:rPr>
        <w:t xml:space="preserve"> </w:t>
      </w:r>
      <w:r>
        <w:rPr>
          <w:spacing w:val="-4"/>
        </w:rPr>
        <w:t>του</w:t>
      </w:r>
      <w:r>
        <w:rPr>
          <w:spacing w:val="-6"/>
        </w:rPr>
        <w:t xml:space="preserve"> </w:t>
      </w:r>
      <w:r>
        <w:rPr>
          <w:spacing w:val="-4"/>
        </w:rPr>
        <w:t>Περιφερειακού</w:t>
      </w:r>
      <w:r>
        <w:rPr>
          <w:spacing w:val="-6"/>
        </w:rPr>
        <w:t xml:space="preserve"> </w:t>
      </w:r>
      <w:r>
        <w:rPr>
          <w:spacing w:val="-4"/>
        </w:rPr>
        <w:t>Συμβουλίου</w:t>
      </w:r>
      <w:r>
        <w:rPr>
          <w:spacing w:val="-8"/>
        </w:rPr>
        <w:t xml:space="preserve"> </w:t>
      </w:r>
      <w:r>
        <w:rPr>
          <w:spacing w:val="-4"/>
        </w:rPr>
        <w:t>της</w:t>
      </w:r>
      <w:r>
        <w:rPr>
          <w:spacing w:val="-10"/>
        </w:rPr>
        <w:t xml:space="preserve"> </w:t>
      </w:r>
      <w:r>
        <w:rPr>
          <w:spacing w:val="-4"/>
        </w:rPr>
        <w:t>Περιφέρειας</w:t>
      </w:r>
      <w:r>
        <w:rPr>
          <w:spacing w:val="-7"/>
        </w:rPr>
        <w:t xml:space="preserve"> </w:t>
      </w:r>
      <w:r>
        <w:rPr>
          <w:spacing w:val="-4"/>
        </w:rPr>
        <w:t xml:space="preserve">Κρήτης </w:t>
      </w:r>
      <w:r>
        <w:t>που αναδείχθηκαν κατά τις</w:t>
      </w:r>
      <w:r>
        <w:rPr>
          <w:spacing w:val="-1"/>
        </w:rPr>
        <w:t xml:space="preserve"> </w:t>
      </w:r>
      <w:r>
        <w:t>εκλογές της</w:t>
      </w:r>
      <w:r>
        <w:rPr>
          <w:spacing w:val="-3"/>
        </w:rPr>
        <w:t xml:space="preserve"> </w:t>
      </w:r>
      <w:r>
        <w:t>08ης</w:t>
      </w:r>
      <w:r>
        <w:rPr>
          <w:spacing w:val="40"/>
        </w:rPr>
        <w:t xml:space="preserve"> </w:t>
      </w:r>
      <w:r>
        <w:t>Οκτωβρίου</w:t>
      </w:r>
      <w:r>
        <w:rPr>
          <w:spacing w:val="-1"/>
        </w:rPr>
        <w:t xml:space="preserve"> </w:t>
      </w:r>
      <w:r>
        <w:t>2023 και</w:t>
      </w:r>
      <w:r>
        <w:rPr>
          <w:spacing w:val="-2"/>
        </w:rPr>
        <w:t xml:space="preserve"> </w:t>
      </w:r>
      <w:r>
        <w:t>ανακηρύχθηκαν με την</w:t>
      </w:r>
      <w:r>
        <w:rPr>
          <w:spacing w:val="-16"/>
        </w:rPr>
        <w:t xml:space="preserve"> </w:t>
      </w:r>
      <w:proofErr w:type="spellStart"/>
      <w:r>
        <w:t>αριθμ</w:t>
      </w:r>
      <w:proofErr w:type="spellEnd"/>
      <w:r>
        <w:t>.</w:t>
      </w:r>
      <w:r>
        <w:rPr>
          <w:spacing w:val="-16"/>
        </w:rPr>
        <w:t xml:space="preserve"> </w:t>
      </w:r>
      <w:r>
        <w:t>39/2023</w:t>
      </w:r>
      <w:r>
        <w:rPr>
          <w:spacing w:val="-16"/>
        </w:rPr>
        <w:t xml:space="preserve"> </w:t>
      </w:r>
      <w:r>
        <w:t>απόφαση</w:t>
      </w:r>
      <w:r>
        <w:rPr>
          <w:spacing w:val="-16"/>
        </w:rPr>
        <w:t xml:space="preserve"> </w:t>
      </w:r>
      <w:r>
        <w:t>του</w:t>
      </w:r>
      <w:r>
        <w:rPr>
          <w:spacing w:val="-16"/>
        </w:rPr>
        <w:t xml:space="preserve"> </w:t>
      </w:r>
      <w:r>
        <w:t>Πολυμελούς</w:t>
      </w:r>
      <w:r>
        <w:rPr>
          <w:spacing w:val="-16"/>
        </w:rPr>
        <w:t xml:space="preserve"> </w:t>
      </w:r>
      <w:r>
        <w:t>Πρωτοδικείου</w:t>
      </w:r>
      <w:r>
        <w:rPr>
          <w:spacing w:val="-16"/>
        </w:rPr>
        <w:t xml:space="preserve"> </w:t>
      </w:r>
      <w:r>
        <w:t>Ηρακλείου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7"/>
        </w:rPr>
        <w:t xml:space="preserve"> </w:t>
      </w:r>
      <w:r>
        <w:t>ύστερα</w:t>
      </w:r>
      <w:r>
        <w:rPr>
          <w:spacing w:val="-16"/>
        </w:rPr>
        <w:t xml:space="preserve"> </w:t>
      </w:r>
      <w:r>
        <w:t>από</w:t>
      </w:r>
      <w:r>
        <w:rPr>
          <w:spacing w:val="-15"/>
        </w:rPr>
        <w:t xml:space="preserve"> </w:t>
      </w:r>
      <w:r>
        <w:t xml:space="preserve">τη με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</w:t>
      </w:r>
      <w:r>
        <w:rPr>
          <w:rFonts w:ascii="Arial" w:hAnsi="Arial"/>
          <w:b/>
        </w:rPr>
        <w:t xml:space="preserve">362659/23.10.2025 </w:t>
      </w:r>
      <w:r>
        <w:t>πρόσκληση του προέδρου του.</w:t>
      </w:r>
    </w:p>
    <w:p w:rsidR="00120323" w:rsidRDefault="00120323" w:rsidP="00120323">
      <w:pPr>
        <w:pStyle w:val="a3"/>
        <w:spacing w:before="5" w:line="242" w:lineRule="auto"/>
        <w:ind w:left="0" w:right="505" w:firstLine="707"/>
        <w:jc w:val="both"/>
      </w:pPr>
      <w:r>
        <w:rPr>
          <w:rFonts w:ascii="Arial" w:hAnsi="Arial"/>
          <w:b/>
        </w:rPr>
        <w:t xml:space="preserve">Στη συνεδρίαση παραβρέθηκαν </w:t>
      </w:r>
      <w:r>
        <w:t xml:space="preserve">ο Περιφερειάρχης Κρήτης κ. Σταύρος </w:t>
      </w:r>
      <w:proofErr w:type="spellStart"/>
      <w:r>
        <w:t>Αρναουτάκης</w:t>
      </w:r>
      <w:proofErr w:type="spellEnd"/>
      <w:r>
        <w:t xml:space="preserve">, καθώς και οι περιφερειακοί σύμβουλοι </w:t>
      </w:r>
      <w:proofErr w:type="spellStart"/>
      <w:r>
        <w:t>κ.κ</w:t>
      </w:r>
      <w:proofErr w:type="spellEnd"/>
      <w:r>
        <w:t xml:space="preserve">.: </w:t>
      </w:r>
      <w:proofErr w:type="spellStart"/>
      <w:r>
        <w:t>Αλεξάκης</w:t>
      </w:r>
      <w:proofErr w:type="spellEnd"/>
      <w:r>
        <w:t xml:space="preserve"> Γιώργος </w:t>
      </w:r>
      <w:proofErr w:type="spellStart"/>
      <w:r>
        <w:t>Αναστασάκης</w:t>
      </w:r>
      <w:proofErr w:type="spellEnd"/>
      <w:r>
        <w:t xml:space="preserve"> Ιωάννης (</w:t>
      </w:r>
      <w:proofErr w:type="spellStart"/>
      <w:r>
        <w:t>Αντιπεριφερειάρχης</w:t>
      </w:r>
      <w:proofErr w:type="spellEnd"/>
      <w:r>
        <w:t xml:space="preserve"> Κλιματικής Αλλαγής και Βιώσιμης Κινητικότητας),</w:t>
      </w:r>
      <w:r>
        <w:rPr>
          <w:spacing w:val="-4"/>
        </w:rPr>
        <w:t xml:space="preserve"> </w:t>
      </w:r>
      <w:r>
        <w:t>Ανδρουλάκης</w:t>
      </w:r>
      <w:r>
        <w:rPr>
          <w:spacing w:val="-4"/>
        </w:rPr>
        <w:t xml:space="preserve"> </w:t>
      </w:r>
      <w:r>
        <w:t>Ιωάννης</w:t>
      </w:r>
      <w:r>
        <w:rPr>
          <w:spacing w:val="-4"/>
        </w:rPr>
        <w:t xml:space="preserve"> </w:t>
      </w:r>
      <w:r>
        <w:t>(</w:t>
      </w:r>
      <w:proofErr w:type="spellStart"/>
      <w:r>
        <w:t>Αντιπεριφερειάρχης</w:t>
      </w:r>
      <w:proofErr w:type="spellEnd"/>
      <w:r>
        <w:rPr>
          <w:spacing w:val="-4"/>
        </w:rPr>
        <w:t xml:space="preserve"> </w:t>
      </w:r>
      <w:r>
        <w:t>Περιφερειακής</w:t>
      </w:r>
      <w:r>
        <w:rPr>
          <w:spacing w:val="-4"/>
        </w:rPr>
        <w:t xml:space="preserve"> </w:t>
      </w:r>
      <w:r>
        <w:t xml:space="preserve">Ενότητας </w:t>
      </w:r>
      <w:r>
        <w:rPr>
          <w:spacing w:val="-2"/>
        </w:rPr>
        <w:t xml:space="preserve">Λασιθίου), </w:t>
      </w:r>
      <w:proofErr w:type="spellStart"/>
      <w:r>
        <w:rPr>
          <w:spacing w:val="-2"/>
        </w:rPr>
        <w:t>Βάμβουκας</w:t>
      </w:r>
      <w:proofErr w:type="spellEnd"/>
      <w:r>
        <w:rPr>
          <w:spacing w:val="-2"/>
        </w:rPr>
        <w:t xml:space="preserve"> Μιχάλης (</w:t>
      </w:r>
      <w:proofErr w:type="spellStart"/>
      <w:r>
        <w:rPr>
          <w:spacing w:val="-2"/>
        </w:rPr>
        <w:t>Πατάρης</w:t>
      </w:r>
      <w:proofErr w:type="spellEnd"/>
      <w:r>
        <w:rPr>
          <w:spacing w:val="-2"/>
        </w:rPr>
        <w:t>) (</w:t>
      </w:r>
      <w:proofErr w:type="spellStart"/>
      <w:r>
        <w:rPr>
          <w:spacing w:val="-2"/>
        </w:rPr>
        <w:t>Αντιπεριφερειάρχης</w:t>
      </w:r>
      <w:proofErr w:type="spellEnd"/>
      <w:r>
        <w:rPr>
          <w:spacing w:val="-2"/>
        </w:rPr>
        <w:t xml:space="preserve"> Επιχειρηματικότητας), </w:t>
      </w:r>
      <w:r>
        <w:t xml:space="preserve">Βάρδα Μαρία, Βλάσση Ελένη, </w:t>
      </w:r>
      <w:proofErr w:type="spellStart"/>
      <w:r>
        <w:t>Βοργιάς</w:t>
      </w:r>
      <w:proofErr w:type="spellEnd"/>
      <w:r>
        <w:t xml:space="preserve"> Στυλιανός (Στέλιος) (</w:t>
      </w:r>
      <w:proofErr w:type="spellStart"/>
      <w:r>
        <w:t>Αντιπεριφερειάρχης</w:t>
      </w:r>
      <w:proofErr w:type="spellEnd"/>
      <w:r>
        <w:t xml:space="preserve"> Κοινωνικής Πολιτικής και Αλληλεγγύης), </w:t>
      </w:r>
      <w:proofErr w:type="spellStart"/>
      <w:r>
        <w:t>Βρύσαλης</w:t>
      </w:r>
      <w:proofErr w:type="spellEnd"/>
      <w:r>
        <w:t xml:space="preserve"> Δημήτρης, </w:t>
      </w:r>
      <w:proofErr w:type="spellStart"/>
      <w:r>
        <w:t>Δανέλλης</w:t>
      </w:r>
      <w:proofErr w:type="spellEnd"/>
      <w:r>
        <w:t xml:space="preserve"> Σπυρίδων, Ζάχαρης Ευάγγελος (Πρόεδρος Περιφερειακού Συμβουλίου), </w:t>
      </w:r>
      <w:proofErr w:type="spellStart"/>
      <w:r>
        <w:t>Καλογερής</w:t>
      </w:r>
      <w:proofErr w:type="spellEnd"/>
      <w:r>
        <w:t xml:space="preserve"> Νικόλαος (</w:t>
      </w:r>
      <w:proofErr w:type="spellStart"/>
      <w:r>
        <w:t>Αντιπεριφερειάρχης</w:t>
      </w:r>
      <w:proofErr w:type="spellEnd"/>
      <w:r>
        <w:t xml:space="preserve"> Περιφερειακής Ενότητας Χανίων), </w:t>
      </w:r>
      <w:proofErr w:type="spellStart"/>
      <w:r>
        <w:t>Καμπουράκης</w:t>
      </w:r>
      <w:proofErr w:type="spellEnd"/>
      <w:r>
        <w:t xml:space="preserve"> Εμμανουήλ, </w:t>
      </w:r>
      <w:proofErr w:type="spellStart"/>
      <w:r>
        <w:t>Καρτσάκης</w:t>
      </w:r>
      <w:proofErr w:type="spellEnd"/>
      <w:r>
        <w:t xml:space="preserve"> Γεώργιος, </w:t>
      </w:r>
      <w:proofErr w:type="spellStart"/>
      <w:r>
        <w:t>Κλώντζας</w:t>
      </w:r>
      <w:proofErr w:type="spellEnd"/>
      <w:r>
        <w:t xml:space="preserve"> Μιχαήλ, </w:t>
      </w:r>
      <w:proofErr w:type="spellStart"/>
      <w:r>
        <w:t>Λεονταράκης</w:t>
      </w:r>
      <w:proofErr w:type="spellEnd"/>
      <w:r>
        <w:t xml:space="preserve"> Ιωάννης, </w:t>
      </w:r>
      <w:proofErr w:type="spellStart"/>
      <w:r>
        <w:t>Λιονή</w:t>
      </w:r>
      <w:proofErr w:type="spellEnd"/>
      <w:r>
        <w:t xml:space="preserve"> Μαρία </w:t>
      </w:r>
      <w:r>
        <w:rPr>
          <w:spacing w:val="-2"/>
        </w:rPr>
        <w:t>(</w:t>
      </w:r>
      <w:proofErr w:type="spellStart"/>
      <w:r>
        <w:rPr>
          <w:spacing w:val="-2"/>
        </w:rPr>
        <w:t>Αντιπεριφερειάρχης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Περιφερειακής</w:t>
      </w:r>
      <w:r>
        <w:rPr>
          <w:spacing w:val="-3"/>
        </w:rPr>
        <w:t xml:space="preserve"> </w:t>
      </w:r>
      <w:r>
        <w:rPr>
          <w:spacing w:val="-2"/>
        </w:rPr>
        <w:t xml:space="preserve">Ενότητας Ρεθύμνου), </w:t>
      </w:r>
      <w:proofErr w:type="spellStart"/>
      <w:r>
        <w:rPr>
          <w:spacing w:val="-2"/>
        </w:rPr>
        <w:t>Μαλανδράκη</w:t>
      </w:r>
      <w:proofErr w:type="spellEnd"/>
      <w:r>
        <w:rPr>
          <w:spacing w:val="-2"/>
        </w:rPr>
        <w:t xml:space="preserve"> </w:t>
      </w:r>
      <w:r>
        <w:rPr>
          <w:spacing w:val="-2"/>
          <w:w w:val="160"/>
        </w:rPr>
        <w:t>–</w:t>
      </w:r>
      <w:r>
        <w:rPr>
          <w:spacing w:val="-24"/>
          <w:w w:val="160"/>
        </w:rPr>
        <w:t xml:space="preserve"> </w:t>
      </w:r>
      <w:proofErr w:type="spellStart"/>
      <w:r>
        <w:rPr>
          <w:spacing w:val="-2"/>
        </w:rPr>
        <w:t>Κρασουδάκη</w:t>
      </w:r>
      <w:proofErr w:type="spellEnd"/>
      <w:r>
        <w:rPr>
          <w:spacing w:val="-2"/>
        </w:rPr>
        <w:t xml:space="preserve"> </w:t>
      </w:r>
      <w:r>
        <w:t>Σοφία,</w:t>
      </w:r>
      <w:r>
        <w:rPr>
          <w:spacing w:val="-8"/>
        </w:rPr>
        <w:t xml:space="preserve"> </w:t>
      </w:r>
      <w:proofErr w:type="spellStart"/>
      <w:r>
        <w:t>Μανούσακας</w:t>
      </w:r>
      <w:proofErr w:type="spellEnd"/>
      <w:r>
        <w:rPr>
          <w:spacing w:val="-7"/>
        </w:rPr>
        <w:t xml:space="preserve"> </w:t>
      </w:r>
      <w:r>
        <w:t>Ιωάννης</w:t>
      </w:r>
      <w:r>
        <w:rPr>
          <w:spacing w:val="-7"/>
        </w:rPr>
        <w:t xml:space="preserve"> </w:t>
      </w:r>
      <w:r>
        <w:t>(</w:t>
      </w:r>
      <w:proofErr w:type="spellStart"/>
      <w:r>
        <w:t>Βλαντάς</w:t>
      </w:r>
      <w:proofErr w:type="spellEnd"/>
      <w:r>
        <w:t>),</w:t>
      </w:r>
      <w:r>
        <w:rPr>
          <w:spacing w:val="-7"/>
        </w:rPr>
        <w:t xml:space="preserve"> </w:t>
      </w:r>
      <w:proofErr w:type="spellStart"/>
      <w:r>
        <w:t>Μανουσάκης</w:t>
      </w:r>
      <w:proofErr w:type="spellEnd"/>
      <w:r>
        <w:rPr>
          <w:spacing w:val="-7"/>
        </w:rPr>
        <w:t xml:space="preserve"> </w:t>
      </w:r>
      <w:r>
        <w:t>Νικόλαος,</w:t>
      </w:r>
      <w:r>
        <w:rPr>
          <w:spacing w:val="-9"/>
        </w:rPr>
        <w:t xml:space="preserve"> </w:t>
      </w:r>
      <w:proofErr w:type="spellStart"/>
      <w:r>
        <w:t>Μαράκη</w:t>
      </w:r>
      <w:proofErr w:type="spellEnd"/>
      <w:r>
        <w:rPr>
          <w:spacing w:val="-4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10"/>
        </w:rPr>
        <w:t xml:space="preserve"> </w:t>
      </w:r>
      <w:proofErr w:type="spellStart"/>
      <w:r>
        <w:t>Μπελαδάκη</w:t>
      </w:r>
      <w:proofErr w:type="spellEnd"/>
      <w:r>
        <w:t xml:space="preserve"> Ελένη, </w:t>
      </w:r>
      <w:proofErr w:type="spellStart"/>
      <w:r>
        <w:t>Μαρινάκης</w:t>
      </w:r>
      <w:proofErr w:type="spellEnd"/>
      <w:r>
        <w:t xml:space="preserve"> Αλέξανδρος, </w:t>
      </w:r>
      <w:proofErr w:type="spellStart"/>
      <w:r>
        <w:t>Ματαλλιωτάκης</w:t>
      </w:r>
      <w:proofErr w:type="spellEnd"/>
      <w:r>
        <w:t xml:space="preserve"> Γεώργιος (</w:t>
      </w:r>
      <w:proofErr w:type="spellStart"/>
      <w:r>
        <w:t>Αντιπεριφερειάρχης</w:t>
      </w:r>
      <w:proofErr w:type="spellEnd"/>
      <w:r>
        <w:t xml:space="preserve"> Διασύνδεσης με Ερευνητικά και Ακαδημαϊκά Ιδρύματα), </w:t>
      </w:r>
      <w:proofErr w:type="spellStart"/>
      <w:r>
        <w:t>Μηλάκη</w:t>
      </w:r>
      <w:proofErr w:type="spellEnd"/>
      <w:r>
        <w:t xml:space="preserve"> Γεωργία (Γωγώ) (</w:t>
      </w:r>
      <w:proofErr w:type="spellStart"/>
      <w:r>
        <w:t>Αντιπεριφερειάρχης</w:t>
      </w:r>
      <w:proofErr w:type="spellEnd"/>
      <w:r>
        <w:t xml:space="preserve"> Πολιτισμού και Ισότητας), </w:t>
      </w:r>
      <w:proofErr w:type="spellStart"/>
      <w:r>
        <w:t>Μπαλαντίνος</w:t>
      </w:r>
      <w:proofErr w:type="spellEnd"/>
      <w:r>
        <w:t xml:space="preserve"> Σπυρίδων, Ξυλούρης Νικόλαος (</w:t>
      </w:r>
      <w:proofErr w:type="spellStart"/>
      <w:r>
        <w:t>Νικολάτσος</w:t>
      </w:r>
      <w:proofErr w:type="spellEnd"/>
      <w:r>
        <w:t>) (</w:t>
      </w:r>
      <w:proofErr w:type="spellStart"/>
      <w:r>
        <w:t>Αντιπεριφερειάρχης</w:t>
      </w:r>
      <w:proofErr w:type="spellEnd"/>
      <w:r>
        <w:t xml:space="preserve"> Περιβάλλοντος Π.Κ.), Παπαβασιλείου Νεκτάριος, Παπαδάκης Γεώργιος (πυρηνικός), </w:t>
      </w:r>
      <w:proofErr w:type="spellStart"/>
      <w:r>
        <w:t>Πιτσούλης</w:t>
      </w:r>
      <w:proofErr w:type="spellEnd"/>
      <w:r>
        <w:t xml:space="preserve"> Γεώργιος (αναπληρωτής </w:t>
      </w:r>
      <w:r>
        <w:rPr>
          <w:spacing w:val="-2"/>
        </w:rPr>
        <w:t>Περιφερειάρχης),</w:t>
      </w:r>
      <w:r>
        <w:rPr>
          <w:spacing w:val="-14"/>
        </w:rPr>
        <w:t xml:space="preserve"> </w:t>
      </w:r>
      <w:r>
        <w:rPr>
          <w:spacing w:val="-2"/>
        </w:rPr>
        <w:t>Σαρρής</w:t>
      </w:r>
      <w:r>
        <w:rPr>
          <w:spacing w:val="-14"/>
        </w:rPr>
        <w:t xml:space="preserve"> </w:t>
      </w:r>
      <w:r>
        <w:rPr>
          <w:spacing w:val="-2"/>
        </w:rPr>
        <w:t>Μιχαήλ,</w:t>
      </w:r>
      <w:r>
        <w:rPr>
          <w:spacing w:val="-14"/>
        </w:rPr>
        <w:t xml:space="preserve"> </w:t>
      </w:r>
      <w:r>
        <w:rPr>
          <w:spacing w:val="-2"/>
        </w:rPr>
        <w:t>Σκουλάς</w:t>
      </w:r>
      <w:r>
        <w:rPr>
          <w:spacing w:val="-14"/>
        </w:rPr>
        <w:t xml:space="preserve"> </w:t>
      </w:r>
      <w:r>
        <w:rPr>
          <w:spacing w:val="-2"/>
        </w:rPr>
        <w:t>Νικόλαος</w:t>
      </w:r>
      <w:r>
        <w:rPr>
          <w:spacing w:val="-1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Αντιπεριφερειάρχης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 xml:space="preserve">Συντονισμού </w:t>
      </w:r>
      <w:r>
        <w:t xml:space="preserve">και Υποστήριξης Διεύθυνσης Τεχνικών Έργων ΠΚ), </w:t>
      </w:r>
      <w:proofErr w:type="spellStart"/>
      <w:r>
        <w:t>Σμπώκος</w:t>
      </w:r>
      <w:proofErr w:type="spellEnd"/>
      <w:r>
        <w:t xml:space="preserve"> Βασίλειος, </w:t>
      </w:r>
      <w:proofErr w:type="spellStart"/>
      <w:r>
        <w:t>Συριγωνάκης</w:t>
      </w:r>
      <w:proofErr w:type="spellEnd"/>
      <w:r>
        <w:t xml:space="preserve"> </w:t>
      </w:r>
      <w:r>
        <w:rPr>
          <w:spacing w:val="-2"/>
        </w:rPr>
        <w:t>Νικόλαος (</w:t>
      </w:r>
      <w:proofErr w:type="spellStart"/>
      <w:r>
        <w:rPr>
          <w:spacing w:val="-2"/>
        </w:rPr>
        <w:t>Αντιπεριφερειάρχης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Περιφερειακής</w:t>
      </w:r>
      <w:r>
        <w:rPr>
          <w:spacing w:val="-3"/>
        </w:rPr>
        <w:t xml:space="preserve"> </w:t>
      </w:r>
      <w:r>
        <w:rPr>
          <w:spacing w:val="-2"/>
        </w:rPr>
        <w:t>Ενότητας Ηρακλείου), Τερζής</w:t>
      </w:r>
      <w:r>
        <w:rPr>
          <w:spacing w:val="-3"/>
        </w:rPr>
        <w:t xml:space="preserve"> </w:t>
      </w:r>
      <w:r>
        <w:rPr>
          <w:spacing w:val="-2"/>
        </w:rPr>
        <w:t xml:space="preserve">Λεωνίδας </w:t>
      </w:r>
      <w:r>
        <w:t>(Δάκης) (</w:t>
      </w:r>
      <w:proofErr w:type="spellStart"/>
      <w:r>
        <w:t>Αντιπεριφερειάρχης</w:t>
      </w:r>
      <w:proofErr w:type="spellEnd"/>
      <w:r>
        <w:t xml:space="preserve"> στον τομέα Αθλητισμού ΠΚ), </w:t>
      </w:r>
      <w:proofErr w:type="spellStart"/>
      <w:r>
        <w:t>Τζεδάκης</w:t>
      </w:r>
      <w:proofErr w:type="spellEnd"/>
      <w:r>
        <w:t xml:space="preserve"> Σταύρος (</w:t>
      </w:r>
      <w:proofErr w:type="spellStart"/>
      <w:r>
        <w:t>Αντιπεριφερειάρχης</w:t>
      </w:r>
      <w:proofErr w:type="spellEnd"/>
      <w:r>
        <w:t xml:space="preserve"> Αγροτικής Οικονομίας ΠΚ), </w:t>
      </w:r>
      <w:proofErr w:type="spellStart"/>
      <w:r>
        <w:t>Τσαπάκος</w:t>
      </w:r>
      <w:proofErr w:type="spellEnd"/>
      <w:r>
        <w:t xml:space="preserve"> Γεώργιος (</w:t>
      </w:r>
      <w:proofErr w:type="spellStart"/>
      <w:r>
        <w:t>Αντιπεριφερειάρχης</w:t>
      </w:r>
      <w:proofErr w:type="spellEnd"/>
      <w:r>
        <w:t xml:space="preserve"> Πολιτικής Προστασίας), Τσουδερός Ευάγγελος, </w:t>
      </w:r>
      <w:proofErr w:type="spellStart"/>
      <w:r>
        <w:t>Φασουλάκης</w:t>
      </w:r>
      <w:proofErr w:type="spellEnd"/>
      <w:r>
        <w:t xml:space="preserve"> Κων/νος, </w:t>
      </w:r>
      <w:proofErr w:type="spellStart"/>
      <w:r>
        <w:t>Φλεμετάκης</w:t>
      </w:r>
      <w:proofErr w:type="spellEnd"/>
      <w:r>
        <w:t xml:space="preserve"> Ευστράτιος (Στρατής), </w:t>
      </w:r>
      <w:proofErr w:type="spellStart"/>
      <w:r>
        <w:t>Φραγκάκης</w:t>
      </w:r>
      <w:proofErr w:type="spellEnd"/>
      <w:r>
        <w:t xml:space="preserve"> Εμμανουήλ (Μανώλης) και Χαριτάκη </w:t>
      </w:r>
      <w:r>
        <w:rPr>
          <w:rFonts w:ascii="Arial MT" w:hAnsi="Arial MT"/>
        </w:rPr>
        <w:t xml:space="preserve">- </w:t>
      </w:r>
      <w:proofErr w:type="spellStart"/>
      <w:r>
        <w:t>Μακράκη</w:t>
      </w:r>
      <w:proofErr w:type="spellEnd"/>
      <w:r>
        <w:t xml:space="preserve"> Χρυσάνθη (Χρύσα).</w:t>
      </w:r>
    </w:p>
    <w:p w:rsidR="00120323" w:rsidRDefault="00120323" w:rsidP="00120323">
      <w:pPr>
        <w:spacing w:before="29" w:line="242" w:lineRule="auto"/>
        <w:ind w:right="505"/>
        <w:jc w:val="both"/>
        <w:rPr>
          <w:sz w:val="24"/>
        </w:rPr>
      </w:pPr>
      <w:r>
        <w:rPr>
          <w:rFonts w:ascii="Arial" w:hAnsi="Arial"/>
          <w:b/>
          <w:sz w:val="24"/>
        </w:rPr>
        <w:t>Από τη συνεδρίαση απουσίαζαν αν και κλήθηκαν νόμιμα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οι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περιφερειακοί σύμβουλοι </w:t>
      </w:r>
      <w:proofErr w:type="spellStart"/>
      <w:r>
        <w:rPr>
          <w:sz w:val="24"/>
        </w:rPr>
        <w:t>κ.κ</w:t>
      </w:r>
      <w:proofErr w:type="spellEnd"/>
      <w:r>
        <w:rPr>
          <w:rFonts w:ascii="Arial MT" w:hAnsi="Arial MT"/>
          <w:sz w:val="24"/>
        </w:rPr>
        <w:t xml:space="preserve">.: </w:t>
      </w:r>
      <w:proofErr w:type="spellStart"/>
      <w:r>
        <w:rPr>
          <w:sz w:val="24"/>
        </w:rPr>
        <w:t>Δερμιτζάκη</w:t>
      </w:r>
      <w:proofErr w:type="spellEnd"/>
      <w:r>
        <w:rPr>
          <w:rFonts w:ascii="Arial MT" w:hAnsi="Arial MT"/>
          <w:sz w:val="24"/>
        </w:rPr>
        <w:t>-</w:t>
      </w:r>
      <w:r>
        <w:rPr>
          <w:sz w:val="24"/>
        </w:rPr>
        <w:t>Ουρανού Ευαγγελία (Λίτσα)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40"/>
          <w:sz w:val="24"/>
        </w:rPr>
        <w:t xml:space="preserve"> </w:t>
      </w:r>
      <w:proofErr w:type="spellStart"/>
      <w:r>
        <w:rPr>
          <w:sz w:val="24"/>
        </w:rPr>
        <w:t>Κουτεντάκη</w:t>
      </w:r>
      <w:proofErr w:type="spellEnd"/>
      <w:r>
        <w:rPr>
          <w:sz w:val="24"/>
        </w:rPr>
        <w:t xml:space="preserve"> Θεοδώρα, </w:t>
      </w:r>
      <w:proofErr w:type="spellStart"/>
      <w:r>
        <w:rPr>
          <w:sz w:val="24"/>
        </w:rPr>
        <w:t>Κώτσογλου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Κυριάκος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Αντιπεριφερειάρχης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Τουρισμού)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Χαιρετάκης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Μιχαήλ.</w:t>
      </w:r>
    </w:p>
    <w:p w:rsidR="00120323" w:rsidRDefault="00120323" w:rsidP="00120323">
      <w:pPr>
        <w:pStyle w:val="a3"/>
        <w:tabs>
          <w:tab w:val="left" w:pos="2818"/>
          <w:tab w:val="left" w:pos="4765"/>
          <w:tab w:val="left" w:pos="5713"/>
          <w:tab w:val="left" w:pos="6152"/>
          <w:tab w:val="left" w:pos="6852"/>
          <w:tab w:val="left" w:pos="8142"/>
        </w:tabs>
        <w:spacing w:line="242" w:lineRule="auto"/>
        <w:ind w:left="0" w:right="503"/>
        <w:jc w:val="both"/>
      </w:pPr>
      <w:r>
        <w:rPr>
          <w:rFonts w:ascii="Arial" w:hAnsi="Arial"/>
          <w:b/>
        </w:rPr>
        <w:t>Από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τη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συνεδρίαση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απουσίαζε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δικαιολογημένα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ο</w:t>
      </w:r>
      <w:r>
        <w:rPr>
          <w:rFonts w:ascii="Arial" w:hAnsi="Arial"/>
          <w:b/>
          <w:spacing w:val="-12"/>
        </w:rPr>
        <w:t xml:space="preserve"> </w:t>
      </w:r>
      <w:r>
        <w:t>κ.</w:t>
      </w:r>
      <w:r>
        <w:rPr>
          <w:spacing w:val="-10"/>
        </w:rPr>
        <w:t xml:space="preserve"> </w:t>
      </w:r>
      <w:proofErr w:type="spellStart"/>
      <w:r>
        <w:t>Ιερωνυμάκης</w:t>
      </w:r>
      <w:proofErr w:type="spellEnd"/>
      <w:r>
        <w:rPr>
          <w:spacing w:val="-7"/>
        </w:rPr>
        <w:t xml:space="preserve"> </w:t>
      </w:r>
      <w:r>
        <w:t xml:space="preserve">Πρίαμος. </w:t>
      </w:r>
      <w:r>
        <w:rPr>
          <w:rFonts w:ascii="Arial" w:hAnsi="Arial"/>
          <w:b/>
          <w:spacing w:val="-4"/>
        </w:rPr>
        <w:t>Στη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συνεδρίαση</w:t>
      </w:r>
      <w:r>
        <w:rPr>
          <w:rFonts w:ascii="Arial" w:hAnsi="Arial"/>
          <w:b/>
        </w:rPr>
        <w:t xml:space="preserve">    </w:t>
      </w:r>
      <w:r>
        <w:rPr>
          <w:rFonts w:ascii="Arial" w:hAnsi="Arial"/>
          <w:b/>
          <w:spacing w:val="-2"/>
        </w:rPr>
        <w:t>παραβρέθηκαν</w:t>
      </w:r>
      <w:r>
        <w:rPr>
          <w:rFonts w:ascii="Arial" w:hAnsi="Arial"/>
          <w:b/>
        </w:rPr>
        <w:t xml:space="preserve">   </w:t>
      </w:r>
      <w:r>
        <w:rPr>
          <w:rFonts w:ascii="Arial" w:hAnsi="Arial"/>
          <w:b/>
          <w:spacing w:val="-2"/>
        </w:rPr>
        <w:t>ακόμα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  <w:spacing w:val="-6"/>
        </w:rPr>
        <w:t xml:space="preserve">οι </w:t>
      </w:r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2"/>
        </w:rPr>
        <w:t>κ.κ</w:t>
      </w:r>
      <w:proofErr w:type="spellEnd"/>
      <w:r>
        <w:rPr>
          <w:spacing w:val="-2"/>
        </w:rPr>
        <w:t xml:space="preserve">.: </w:t>
      </w:r>
      <w:proofErr w:type="spellStart"/>
      <w:r>
        <w:rPr>
          <w:spacing w:val="-2"/>
        </w:rPr>
        <w:t>Ραπτάκης</w:t>
      </w:r>
      <w:proofErr w:type="spellEnd"/>
      <w:r>
        <w:tab/>
      </w:r>
      <w:r>
        <w:rPr>
          <w:spacing w:val="-2"/>
        </w:rPr>
        <w:t xml:space="preserve">Νικόλαος </w:t>
      </w:r>
      <w:r>
        <w:rPr>
          <w:spacing w:val="-4"/>
        </w:rPr>
        <w:t>Εκτελεστικός</w:t>
      </w:r>
      <w:r>
        <w:rPr>
          <w:spacing w:val="-6"/>
        </w:rPr>
        <w:t xml:space="preserve"> </w:t>
      </w:r>
      <w:r>
        <w:rPr>
          <w:spacing w:val="-4"/>
        </w:rPr>
        <w:t>Γραμματέας</w:t>
      </w:r>
      <w:r>
        <w:rPr>
          <w:spacing w:val="-5"/>
        </w:rPr>
        <w:t xml:space="preserve"> </w:t>
      </w:r>
      <w:r>
        <w:rPr>
          <w:spacing w:val="-4"/>
        </w:rPr>
        <w:t xml:space="preserve">ΠΚ, </w:t>
      </w:r>
      <w:proofErr w:type="spellStart"/>
      <w:r>
        <w:rPr>
          <w:spacing w:val="-4"/>
        </w:rPr>
        <w:t>Ραπτάκη</w:t>
      </w:r>
      <w:proofErr w:type="spellEnd"/>
      <w:r>
        <w:rPr>
          <w:spacing w:val="-4"/>
        </w:rPr>
        <w:t xml:space="preserve"> Μαρία</w:t>
      </w:r>
      <w:r>
        <w:rPr>
          <w:spacing w:val="-7"/>
        </w:rPr>
        <w:t xml:space="preserve"> </w:t>
      </w:r>
      <w:r>
        <w:rPr>
          <w:spacing w:val="-4"/>
        </w:rPr>
        <w:t>προϊσταμένη Γενικής</w:t>
      </w:r>
      <w:r>
        <w:rPr>
          <w:spacing w:val="-19"/>
        </w:rPr>
        <w:t xml:space="preserve"> </w:t>
      </w:r>
      <w:r>
        <w:rPr>
          <w:spacing w:val="-4"/>
        </w:rPr>
        <w:t>Δ/</w:t>
      </w:r>
      <w:proofErr w:type="spellStart"/>
      <w:r>
        <w:rPr>
          <w:spacing w:val="-4"/>
        </w:rPr>
        <w:t>νσης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Εσωτερικής </w:t>
      </w:r>
      <w:r>
        <w:t>Λειτουργίας</w:t>
      </w:r>
      <w:r>
        <w:rPr>
          <w:spacing w:val="20"/>
        </w:rPr>
        <w:t xml:space="preserve"> </w:t>
      </w:r>
      <w:r>
        <w:t>ΠΚ,</w:t>
      </w:r>
      <w:r>
        <w:rPr>
          <w:spacing w:val="21"/>
        </w:rPr>
        <w:t xml:space="preserve"> </w:t>
      </w:r>
      <w:proofErr w:type="spellStart"/>
      <w:r>
        <w:t>Κριτσωτάκης</w:t>
      </w:r>
      <w:proofErr w:type="spellEnd"/>
      <w:r>
        <w:rPr>
          <w:spacing w:val="20"/>
        </w:rPr>
        <w:t xml:space="preserve"> </w:t>
      </w:r>
      <w:r>
        <w:t>Μαρίνος</w:t>
      </w:r>
      <w:r>
        <w:rPr>
          <w:spacing w:val="21"/>
        </w:rPr>
        <w:t xml:space="preserve"> </w:t>
      </w:r>
      <w:r>
        <w:t>προϊστάμενος</w:t>
      </w:r>
      <w:r>
        <w:rPr>
          <w:spacing w:val="20"/>
        </w:rPr>
        <w:t xml:space="preserve"> </w:t>
      </w:r>
      <w:r>
        <w:t>Γενικής</w:t>
      </w:r>
      <w:r>
        <w:rPr>
          <w:spacing w:val="20"/>
        </w:rPr>
        <w:t xml:space="preserve"> </w:t>
      </w:r>
      <w:r>
        <w:t>Διεύθυνσης</w:t>
      </w:r>
      <w:r>
        <w:rPr>
          <w:spacing w:val="20"/>
        </w:rPr>
        <w:t xml:space="preserve"> </w:t>
      </w:r>
      <w:r>
        <w:t xml:space="preserve">Βιώσιμης </w:t>
      </w:r>
      <w:r>
        <w:rPr>
          <w:spacing w:val="-2"/>
        </w:rPr>
        <w:t>Ανάπτυξης</w:t>
      </w:r>
      <w:r>
        <w:rPr>
          <w:spacing w:val="-10"/>
        </w:rPr>
        <w:t xml:space="preserve"> </w:t>
      </w:r>
      <w:r>
        <w:rPr>
          <w:spacing w:val="-2"/>
        </w:rPr>
        <w:t>ΠΚ,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Φωτάκης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Κων/νος</w:t>
      </w:r>
      <w:r>
        <w:rPr>
          <w:spacing w:val="-12"/>
        </w:rPr>
        <w:t xml:space="preserve"> </w:t>
      </w:r>
      <w:r>
        <w:rPr>
          <w:spacing w:val="-2"/>
        </w:rPr>
        <w:t>προϊστάμενος</w:t>
      </w:r>
      <w:r>
        <w:rPr>
          <w:spacing w:val="-10"/>
        </w:rPr>
        <w:t xml:space="preserve"> </w:t>
      </w:r>
      <w:r>
        <w:rPr>
          <w:spacing w:val="-2"/>
        </w:rPr>
        <w:t>Γενικής</w:t>
      </w:r>
      <w:r>
        <w:rPr>
          <w:spacing w:val="-11"/>
        </w:rPr>
        <w:t xml:space="preserve"> </w:t>
      </w:r>
      <w:r>
        <w:rPr>
          <w:spacing w:val="-2"/>
        </w:rPr>
        <w:t>Δ/</w:t>
      </w:r>
      <w:proofErr w:type="spellStart"/>
      <w:r>
        <w:rPr>
          <w:spacing w:val="-2"/>
        </w:rPr>
        <w:t>νσης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Πρωτογενή</w:t>
      </w:r>
      <w:r>
        <w:rPr>
          <w:spacing w:val="-9"/>
        </w:rPr>
        <w:t xml:space="preserve"> </w:t>
      </w:r>
      <w:r>
        <w:rPr>
          <w:spacing w:val="-2"/>
        </w:rPr>
        <w:t>Τομέα</w:t>
      </w:r>
      <w:r>
        <w:rPr>
          <w:spacing w:val="-11"/>
        </w:rPr>
        <w:t xml:space="preserve"> </w:t>
      </w:r>
      <w:r>
        <w:rPr>
          <w:spacing w:val="-2"/>
        </w:rPr>
        <w:t xml:space="preserve">ΠΚ, </w:t>
      </w:r>
      <w:proofErr w:type="spellStart"/>
      <w:r>
        <w:t>Γαβρήλου</w:t>
      </w:r>
      <w:proofErr w:type="spellEnd"/>
      <w:r>
        <w:rPr>
          <w:spacing w:val="40"/>
        </w:rPr>
        <w:t xml:space="preserve"> </w:t>
      </w:r>
      <w:r>
        <w:t>Βασιλική</w:t>
      </w:r>
      <w:r>
        <w:rPr>
          <w:spacing w:val="40"/>
        </w:rPr>
        <w:t xml:space="preserve"> </w:t>
      </w:r>
      <w:r>
        <w:t>προϊσταμένη</w:t>
      </w:r>
      <w:r>
        <w:rPr>
          <w:spacing w:val="40"/>
        </w:rPr>
        <w:t xml:space="preserve"> </w:t>
      </w:r>
      <w:r>
        <w:t>Δ/</w:t>
      </w:r>
      <w:proofErr w:type="spellStart"/>
      <w:r>
        <w:t>νσης</w:t>
      </w:r>
      <w:proofErr w:type="spellEnd"/>
      <w:r>
        <w:rPr>
          <w:spacing w:val="40"/>
        </w:rPr>
        <w:t xml:space="preserve"> </w:t>
      </w:r>
      <w:r>
        <w:t>Διοίκησης</w:t>
      </w:r>
      <w:r>
        <w:rPr>
          <w:spacing w:val="40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Ανθρώπινου</w:t>
      </w:r>
      <w:r>
        <w:rPr>
          <w:spacing w:val="40"/>
        </w:rPr>
        <w:t xml:space="preserve"> </w:t>
      </w:r>
      <w:r>
        <w:t>Δυναμικού</w:t>
      </w:r>
      <w:r>
        <w:rPr>
          <w:spacing w:val="40"/>
        </w:rPr>
        <w:t xml:space="preserve"> </w:t>
      </w:r>
      <w:r>
        <w:t>ΠΚ, Παπαδάκης Αντώνης προϊστάμενος Δ/</w:t>
      </w:r>
      <w:proofErr w:type="spellStart"/>
      <w:r>
        <w:t>νσης</w:t>
      </w:r>
      <w:proofErr w:type="spellEnd"/>
      <w:r>
        <w:t xml:space="preserve"> Δημόσιας Υγείας ΠΚ,</w:t>
      </w:r>
      <w:r>
        <w:rPr>
          <w:spacing w:val="26"/>
        </w:rPr>
        <w:t xml:space="preserve"> </w:t>
      </w:r>
      <w:r>
        <w:t>Δασκαλάκη Χρύσα Προϊσταμένη</w:t>
      </w:r>
      <w:r>
        <w:rPr>
          <w:spacing w:val="40"/>
        </w:rPr>
        <w:t xml:space="preserve"> </w:t>
      </w:r>
      <w:r>
        <w:t>Γενικής</w:t>
      </w:r>
      <w:r>
        <w:rPr>
          <w:spacing w:val="28"/>
        </w:rPr>
        <w:t xml:space="preserve"> </w:t>
      </w:r>
      <w:r>
        <w:t>Διεύθυνσης</w:t>
      </w:r>
      <w:r>
        <w:rPr>
          <w:spacing w:val="27"/>
        </w:rPr>
        <w:t xml:space="preserve"> </w:t>
      </w:r>
      <w:r>
        <w:t>Αναπτυξιακού</w:t>
      </w:r>
      <w:r>
        <w:rPr>
          <w:spacing w:val="40"/>
        </w:rPr>
        <w:t xml:space="preserve"> </w:t>
      </w:r>
      <w:r>
        <w:t>Προγραμματισμού</w:t>
      </w:r>
      <w:r>
        <w:rPr>
          <w:spacing w:val="40"/>
        </w:rPr>
        <w:t xml:space="preserve"> </w:t>
      </w:r>
      <w:r>
        <w:t>ΠΚ,</w:t>
      </w:r>
      <w:r>
        <w:rPr>
          <w:spacing w:val="40"/>
        </w:rPr>
        <w:t xml:space="preserve"> </w:t>
      </w:r>
      <w:proofErr w:type="spellStart"/>
      <w:r>
        <w:t>Κοκοσάλης</w:t>
      </w:r>
      <w:proofErr w:type="spellEnd"/>
      <w:r>
        <w:t xml:space="preserve"> Ανδρέας</w:t>
      </w:r>
      <w:r>
        <w:rPr>
          <w:spacing w:val="40"/>
        </w:rPr>
        <w:t xml:space="preserve"> </w:t>
      </w:r>
      <w:r>
        <w:t>προϊστάμενος</w:t>
      </w:r>
      <w:r>
        <w:rPr>
          <w:spacing w:val="40"/>
        </w:rPr>
        <w:t xml:space="preserve"> </w:t>
      </w:r>
      <w:r>
        <w:t>Διεύθυνσης</w:t>
      </w:r>
      <w:r>
        <w:rPr>
          <w:spacing w:val="40"/>
        </w:rPr>
        <w:t xml:space="preserve"> </w:t>
      </w:r>
      <w:r>
        <w:t>Σχεδιασμού</w:t>
      </w:r>
      <w:r>
        <w:rPr>
          <w:spacing w:val="40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Περιφερειακού</w:t>
      </w:r>
      <w:r>
        <w:rPr>
          <w:spacing w:val="40"/>
        </w:rPr>
        <w:t xml:space="preserve"> </w:t>
      </w:r>
      <w:r>
        <w:t>Προγράμματος Ανάπτυξης</w:t>
      </w:r>
      <w:r>
        <w:rPr>
          <w:spacing w:val="73"/>
          <w:w w:val="150"/>
        </w:rPr>
        <w:t xml:space="preserve"> </w:t>
      </w:r>
      <w:r>
        <w:t>Π.Κ.,</w:t>
      </w:r>
      <w:r>
        <w:rPr>
          <w:spacing w:val="72"/>
          <w:w w:val="150"/>
        </w:rPr>
        <w:t xml:space="preserve"> </w:t>
      </w:r>
      <w:proofErr w:type="spellStart"/>
      <w:r>
        <w:t>Σουλτάτου</w:t>
      </w:r>
      <w:proofErr w:type="spellEnd"/>
      <w:r>
        <w:rPr>
          <w:spacing w:val="73"/>
          <w:w w:val="150"/>
        </w:rPr>
        <w:t xml:space="preserve"> </w:t>
      </w:r>
      <w:r>
        <w:t>Ιωάννα</w:t>
      </w:r>
      <w:r>
        <w:rPr>
          <w:spacing w:val="72"/>
          <w:w w:val="150"/>
        </w:rPr>
        <w:t xml:space="preserve"> </w:t>
      </w:r>
      <w:r>
        <w:t>προϊσταμένη</w:t>
      </w:r>
      <w:r>
        <w:rPr>
          <w:spacing w:val="56"/>
          <w:w w:val="150"/>
        </w:rPr>
        <w:t xml:space="preserve"> </w:t>
      </w:r>
      <w:r>
        <w:t>Διεύθυνσης</w:t>
      </w:r>
      <w:r>
        <w:rPr>
          <w:spacing w:val="72"/>
          <w:w w:val="150"/>
        </w:rPr>
        <w:t xml:space="preserve"> </w:t>
      </w:r>
      <w:r>
        <w:t>Οικονομικού</w:t>
      </w:r>
      <w:r>
        <w:rPr>
          <w:spacing w:val="74"/>
          <w:w w:val="150"/>
        </w:rPr>
        <w:t xml:space="preserve"> </w:t>
      </w:r>
      <w:r>
        <w:rPr>
          <w:spacing w:val="-5"/>
        </w:rPr>
        <w:t>ΠΚ,</w:t>
      </w:r>
    </w:p>
    <w:p w:rsidR="00120323" w:rsidRDefault="00120323" w:rsidP="00120323">
      <w:pPr>
        <w:pStyle w:val="a3"/>
        <w:spacing w:line="242" w:lineRule="auto"/>
        <w:jc w:val="right"/>
        <w:sectPr w:rsidR="00120323">
          <w:pgSz w:w="11910" w:h="16840"/>
          <w:pgMar w:top="540" w:right="566" w:bottom="1120" w:left="992" w:header="0" w:footer="936" w:gutter="0"/>
          <w:cols w:space="720"/>
        </w:sectPr>
      </w:pPr>
    </w:p>
    <w:p w:rsidR="00120323" w:rsidRPr="00120323" w:rsidRDefault="00120323" w:rsidP="00120323">
      <w:pPr>
        <w:spacing w:before="29" w:line="242" w:lineRule="auto"/>
        <w:ind w:left="284" w:right="505" w:firstLine="567"/>
        <w:jc w:val="both"/>
        <w:rPr>
          <w:rFonts w:ascii="Arial" w:hAnsi="Arial"/>
          <w:b/>
          <w:sz w:val="24"/>
        </w:rPr>
      </w:pPr>
      <w:r w:rsidRPr="00120323">
        <w:rPr>
          <w:rFonts w:ascii="Arial" w:hAnsi="Arial"/>
          <w:b/>
          <w:sz w:val="24"/>
        </w:rPr>
        <w:lastRenderedPageBreak/>
        <w:pict>
          <v:shape id="docshape4" o:spid="_x0000_s1033" type="#_x0000_t202" style="position:absolute;left:0;text-align:left;margin-left:395.3pt;margin-top:10pt;width:170pt;height:20pt;z-index:251662336;mso-position-horizontal-relative:page;mso-position-vertical-relative:page" filled="f" stroked="f">
            <v:textbox inset="0,0,0,0">
              <w:txbxContent>
                <w:p w:rsidR="00120323" w:rsidRDefault="00120323" w:rsidP="00120323">
                  <w:pPr>
                    <w:pStyle w:val="a3"/>
                    <w:spacing w:line="270" w:lineRule="exact"/>
                    <w:ind w:left="-1"/>
                  </w:pPr>
                  <w:r>
                    <w:rPr>
                      <w:spacing w:val="-2"/>
                    </w:rPr>
                    <w:t>ΑΔΑ: 6ΥΓΔ7ΛΚ-</w:t>
                  </w:r>
                  <w:r>
                    <w:rPr>
                      <w:spacing w:val="-5"/>
                    </w:rPr>
                    <w:t>ΖΕ7</w:t>
                  </w:r>
                </w:p>
              </w:txbxContent>
            </v:textbox>
            <w10:wrap anchorx="page" anchory="page"/>
          </v:shape>
        </w:pict>
      </w:r>
      <w:r w:rsidRPr="00120323">
        <w:rPr>
          <w:rFonts w:ascii="Arial" w:hAnsi="Arial"/>
          <w:b/>
          <w:sz w:val="24"/>
        </w:rPr>
        <w:t>Χριστοδουλάκη Μαρία προϊσταμένη τμήματος Εμπορίου Δ/</w:t>
      </w:r>
      <w:proofErr w:type="spellStart"/>
      <w:r w:rsidRPr="00120323">
        <w:rPr>
          <w:rFonts w:ascii="Arial" w:hAnsi="Arial"/>
          <w:b/>
          <w:sz w:val="24"/>
        </w:rPr>
        <w:t>νσης</w:t>
      </w:r>
      <w:proofErr w:type="spellEnd"/>
      <w:r w:rsidRPr="00120323">
        <w:rPr>
          <w:rFonts w:ascii="Arial" w:hAnsi="Arial"/>
          <w:b/>
          <w:sz w:val="24"/>
        </w:rPr>
        <w:t xml:space="preserve"> Παιδείας, Απασχόλησης και Εμπορίου, Παπαδάκης Κωνσταντίνος προϊστάμενος τμήματος Προϋπολογισμού και Δημοσιονομικών Αναφορών Δ/</w:t>
      </w:r>
      <w:proofErr w:type="spellStart"/>
      <w:r w:rsidRPr="00120323">
        <w:rPr>
          <w:rFonts w:ascii="Arial" w:hAnsi="Arial"/>
          <w:b/>
          <w:sz w:val="24"/>
        </w:rPr>
        <w:t>νσης</w:t>
      </w:r>
      <w:proofErr w:type="spellEnd"/>
      <w:r w:rsidRPr="00120323">
        <w:rPr>
          <w:rFonts w:ascii="Arial" w:hAnsi="Arial"/>
          <w:b/>
          <w:sz w:val="24"/>
        </w:rPr>
        <w:t xml:space="preserve"> Οικονομικού ΠΚ, </w:t>
      </w:r>
      <w:proofErr w:type="spellStart"/>
      <w:r w:rsidRPr="00120323">
        <w:rPr>
          <w:rFonts w:ascii="Arial" w:hAnsi="Arial"/>
          <w:b/>
          <w:sz w:val="24"/>
        </w:rPr>
        <w:t>Βρέντζου</w:t>
      </w:r>
      <w:proofErr w:type="spellEnd"/>
      <w:r w:rsidRPr="00120323">
        <w:rPr>
          <w:rFonts w:ascii="Arial" w:hAnsi="Arial"/>
          <w:b/>
          <w:sz w:val="24"/>
        </w:rPr>
        <w:t xml:space="preserve"> Ευαγγελία προϊσταμένη Τμήματος Σχεδιασμού Δ/</w:t>
      </w:r>
      <w:proofErr w:type="spellStart"/>
      <w:r w:rsidRPr="00120323">
        <w:rPr>
          <w:rFonts w:ascii="Arial" w:hAnsi="Arial"/>
          <w:b/>
          <w:sz w:val="24"/>
        </w:rPr>
        <w:t>νσης</w:t>
      </w:r>
      <w:proofErr w:type="spellEnd"/>
      <w:r w:rsidRPr="00120323">
        <w:rPr>
          <w:rFonts w:ascii="Arial" w:hAnsi="Arial"/>
          <w:b/>
          <w:sz w:val="24"/>
        </w:rPr>
        <w:t xml:space="preserve"> Οργάνωσης, Ποιότητας και Αποδοτικότητας ΠΚ, Αποστολάκη Μαρία υπάλληλος τμήματος Κλιματικής Αλλαγής και Ενεργειακού Σχεδιασμού Δ/</w:t>
      </w:r>
      <w:proofErr w:type="spellStart"/>
      <w:r w:rsidRPr="00120323">
        <w:rPr>
          <w:rFonts w:ascii="Arial" w:hAnsi="Arial"/>
          <w:b/>
          <w:sz w:val="24"/>
        </w:rPr>
        <w:t>νσης</w:t>
      </w:r>
      <w:proofErr w:type="spellEnd"/>
      <w:r w:rsidRPr="00120323">
        <w:rPr>
          <w:rFonts w:ascii="Arial" w:hAnsi="Arial"/>
          <w:b/>
          <w:sz w:val="24"/>
        </w:rPr>
        <w:t xml:space="preserve"> Περιβάλλοντος και Χωρικού Σχεδιασμού ΠΚ, </w:t>
      </w:r>
      <w:proofErr w:type="spellStart"/>
      <w:r w:rsidRPr="00120323">
        <w:rPr>
          <w:rFonts w:ascii="Arial" w:hAnsi="Arial"/>
          <w:b/>
          <w:sz w:val="24"/>
        </w:rPr>
        <w:t>Πετρογιάννη</w:t>
      </w:r>
      <w:proofErr w:type="spellEnd"/>
      <w:r w:rsidRPr="00120323">
        <w:rPr>
          <w:rFonts w:ascii="Arial" w:hAnsi="Arial"/>
          <w:b/>
          <w:sz w:val="24"/>
        </w:rPr>
        <w:t xml:space="preserve"> </w:t>
      </w:r>
      <w:proofErr w:type="spellStart"/>
      <w:r w:rsidRPr="00120323">
        <w:rPr>
          <w:rFonts w:ascii="Arial" w:hAnsi="Arial"/>
          <w:b/>
          <w:sz w:val="24"/>
        </w:rPr>
        <w:t>Εμμανουέλα</w:t>
      </w:r>
      <w:proofErr w:type="spellEnd"/>
      <w:r w:rsidRPr="00120323">
        <w:rPr>
          <w:rFonts w:ascii="Arial" w:hAnsi="Arial"/>
          <w:b/>
          <w:sz w:val="24"/>
        </w:rPr>
        <w:t xml:space="preserve"> υπάλληλος τμήματος Ανάπτυξης Επιχειρηματικότητας και Καινοτομίας Δ/</w:t>
      </w:r>
      <w:proofErr w:type="spellStart"/>
      <w:r w:rsidRPr="00120323">
        <w:rPr>
          <w:rFonts w:ascii="Arial" w:hAnsi="Arial"/>
          <w:b/>
          <w:sz w:val="24"/>
        </w:rPr>
        <w:t>νσης</w:t>
      </w:r>
      <w:proofErr w:type="spellEnd"/>
      <w:r w:rsidRPr="00120323">
        <w:rPr>
          <w:rFonts w:ascii="Arial" w:hAnsi="Arial"/>
          <w:b/>
          <w:sz w:val="24"/>
        </w:rPr>
        <w:t xml:space="preserve"> Ανάπτυξης Περιφερειακής Οικονομίας και Εξωστρέφειας, </w:t>
      </w:r>
      <w:proofErr w:type="spellStart"/>
      <w:r w:rsidRPr="00120323">
        <w:rPr>
          <w:rFonts w:ascii="Arial" w:hAnsi="Arial"/>
          <w:b/>
          <w:sz w:val="24"/>
        </w:rPr>
        <w:t>Καμπουράκη</w:t>
      </w:r>
      <w:proofErr w:type="spellEnd"/>
      <w:r w:rsidRPr="00120323">
        <w:rPr>
          <w:rFonts w:ascii="Arial" w:hAnsi="Arial"/>
          <w:b/>
          <w:sz w:val="24"/>
        </w:rPr>
        <w:t xml:space="preserve"> Γεωργία υπάλληλος γραφείου Περιφερειάρχη, </w:t>
      </w:r>
      <w:proofErr w:type="spellStart"/>
      <w:r w:rsidRPr="00120323">
        <w:rPr>
          <w:rFonts w:ascii="Arial" w:hAnsi="Arial"/>
          <w:b/>
          <w:sz w:val="24"/>
        </w:rPr>
        <w:t>Γιακουβής</w:t>
      </w:r>
      <w:proofErr w:type="spellEnd"/>
      <w:r w:rsidRPr="00120323">
        <w:rPr>
          <w:rFonts w:ascii="Arial" w:hAnsi="Arial"/>
          <w:b/>
          <w:sz w:val="24"/>
        </w:rPr>
        <w:t xml:space="preserve"> Σταύρος ειδικός σύμβουλος </w:t>
      </w:r>
      <w:proofErr w:type="spellStart"/>
      <w:r w:rsidRPr="00120323">
        <w:rPr>
          <w:rFonts w:ascii="Arial" w:hAnsi="Arial"/>
          <w:b/>
          <w:sz w:val="24"/>
        </w:rPr>
        <w:t>Αντιπεριφερειάρχη</w:t>
      </w:r>
      <w:proofErr w:type="spellEnd"/>
      <w:r w:rsidRPr="00120323">
        <w:rPr>
          <w:rFonts w:ascii="Arial" w:hAnsi="Arial"/>
          <w:b/>
          <w:sz w:val="24"/>
        </w:rPr>
        <w:t xml:space="preserve"> Διασύνδεσης με Ερευνητικά και Ακαδημαϊκά Ιδρύματα, Ιγνατιάδης Παναγιώτης ειδικός σύμβουλος </w:t>
      </w:r>
      <w:proofErr w:type="spellStart"/>
      <w:r w:rsidRPr="00120323">
        <w:rPr>
          <w:rFonts w:ascii="Arial" w:hAnsi="Arial"/>
          <w:b/>
          <w:sz w:val="24"/>
        </w:rPr>
        <w:t>Αντιπεριφερειάρχη</w:t>
      </w:r>
      <w:proofErr w:type="spellEnd"/>
      <w:r w:rsidRPr="00120323">
        <w:rPr>
          <w:rFonts w:ascii="Arial" w:hAnsi="Arial"/>
          <w:b/>
          <w:sz w:val="24"/>
        </w:rPr>
        <w:t xml:space="preserve"> Επιχειρηματικότητας ΠΚ, </w:t>
      </w:r>
      <w:proofErr w:type="spellStart"/>
      <w:r w:rsidRPr="00120323">
        <w:rPr>
          <w:rFonts w:ascii="Arial" w:hAnsi="Arial"/>
          <w:b/>
          <w:sz w:val="24"/>
        </w:rPr>
        <w:t>Νικολουδάκης</w:t>
      </w:r>
      <w:proofErr w:type="spellEnd"/>
      <w:r w:rsidRPr="00120323">
        <w:rPr>
          <w:rFonts w:ascii="Arial" w:hAnsi="Arial"/>
          <w:b/>
          <w:sz w:val="24"/>
        </w:rPr>
        <w:t xml:space="preserve"> Μάνος Πρόεδρος ΕΜΔΥΔΑΣ Δυτικής Κρήτης, </w:t>
      </w:r>
      <w:proofErr w:type="spellStart"/>
      <w:r w:rsidRPr="00120323">
        <w:rPr>
          <w:rFonts w:ascii="Arial" w:hAnsi="Arial"/>
          <w:b/>
          <w:sz w:val="24"/>
        </w:rPr>
        <w:t>Μεραμβελιωτάκης</w:t>
      </w:r>
      <w:proofErr w:type="spellEnd"/>
      <w:r w:rsidRPr="00120323">
        <w:rPr>
          <w:rFonts w:ascii="Arial" w:hAnsi="Arial"/>
          <w:b/>
          <w:sz w:val="24"/>
        </w:rPr>
        <w:t xml:space="preserve"> Ιωάννης Αντιπρόεδρος ΕΜΔΥΔΑΣ Δυτικής Κρήτης, </w:t>
      </w:r>
      <w:proofErr w:type="spellStart"/>
      <w:r w:rsidRPr="00120323">
        <w:rPr>
          <w:rFonts w:ascii="Arial" w:hAnsi="Arial"/>
          <w:b/>
          <w:sz w:val="24"/>
        </w:rPr>
        <w:t>Μαστοράκη</w:t>
      </w:r>
      <w:proofErr w:type="spellEnd"/>
      <w:r w:rsidRPr="00120323">
        <w:rPr>
          <w:rFonts w:ascii="Arial" w:hAnsi="Arial"/>
          <w:b/>
          <w:sz w:val="24"/>
        </w:rPr>
        <w:t xml:space="preserve"> Ελένη Πρόεδρος ΕΜΔΥΔΑΣ Ανατολικής Κρήτης, Αναστασιάδης Σπυρίδων Καθηγητής Πανεπιστημίου Κρήτης και Συνεργαζόμενο μέλος ΔΕΠ στο Ι.Τ.Ε., </w:t>
      </w:r>
      <w:proofErr w:type="spellStart"/>
      <w:r w:rsidRPr="00120323">
        <w:rPr>
          <w:rFonts w:ascii="Arial" w:hAnsi="Arial"/>
          <w:b/>
          <w:sz w:val="24"/>
        </w:rPr>
        <w:t>Μουντάκης</w:t>
      </w:r>
      <w:proofErr w:type="spellEnd"/>
      <w:r w:rsidRPr="00120323">
        <w:rPr>
          <w:rFonts w:ascii="Arial" w:hAnsi="Arial"/>
          <w:b/>
          <w:sz w:val="24"/>
        </w:rPr>
        <w:t xml:space="preserve"> Δημήτριος μέλος Δ.Σ. Επιμελητηρίου Χανίων, Παπαδάκης Αριστείδης Πρόεδρος Δ.Σ. Οικολογική Παρέμβαση Ηρακλείου, Αντωνόπουλος Νίκος Πρόεδρος Ένωσης Στρατιωτικών Περιφερειακής Ενότητας Ηρακλείου, </w:t>
      </w:r>
      <w:proofErr w:type="spellStart"/>
      <w:r w:rsidRPr="00120323">
        <w:rPr>
          <w:rFonts w:ascii="Arial" w:hAnsi="Arial"/>
          <w:b/>
          <w:sz w:val="24"/>
        </w:rPr>
        <w:t>Κυριακάκης</w:t>
      </w:r>
      <w:proofErr w:type="spellEnd"/>
      <w:r w:rsidRPr="00120323">
        <w:rPr>
          <w:rFonts w:ascii="Arial" w:hAnsi="Arial"/>
          <w:b/>
          <w:sz w:val="24"/>
        </w:rPr>
        <w:t xml:space="preserve"> Αντώνιος Γενικός Γραμματέας Ένωσης Στρατιωτικών Περιφερειακής Ενότητας Ηρακλείου, </w:t>
      </w:r>
      <w:proofErr w:type="spellStart"/>
      <w:r w:rsidRPr="00120323">
        <w:rPr>
          <w:rFonts w:ascii="Arial" w:hAnsi="Arial"/>
          <w:b/>
          <w:sz w:val="24"/>
        </w:rPr>
        <w:t>Γιαννακάκη</w:t>
      </w:r>
      <w:proofErr w:type="spellEnd"/>
      <w:r w:rsidRPr="00120323">
        <w:rPr>
          <w:rFonts w:ascii="Arial" w:hAnsi="Arial"/>
          <w:b/>
          <w:sz w:val="24"/>
        </w:rPr>
        <w:t xml:space="preserve"> Σοφία εκπρόσωπος Συλλόγου Εργαστηριακών Ιατρών Κρήτης, Γαβαλάς Σταύρος Πρόεδρος Ένωσης Αγροτικών Συνεταιρισμών Ηρακλείου, </w:t>
      </w:r>
      <w:proofErr w:type="spellStart"/>
      <w:r w:rsidRPr="00120323">
        <w:rPr>
          <w:rFonts w:ascii="Arial" w:hAnsi="Arial"/>
          <w:b/>
          <w:sz w:val="24"/>
        </w:rPr>
        <w:t>Μαρή</w:t>
      </w:r>
      <w:proofErr w:type="spellEnd"/>
      <w:r w:rsidRPr="00120323">
        <w:rPr>
          <w:rFonts w:ascii="Arial" w:hAnsi="Arial"/>
          <w:b/>
          <w:sz w:val="24"/>
        </w:rPr>
        <w:t xml:space="preserve"> Αικατερίνη ειδική σύμβουλος </w:t>
      </w:r>
      <w:proofErr w:type="spellStart"/>
      <w:r w:rsidRPr="00120323">
        <w:rPr>
          <w:rFonts w:ascii="Arial" w:hAnsi="Arial"/>
          <w:b/>
          <w:sz w:val="24"/>
        </w:rPr>
        <w:t>Αντιπεριφερειάρχη</w:t>
      </w:r>
      <w:proofErr w:type="spellEnd"/>
      <w:r w:rsidRPr="00120323">
        <w:rPr>
          <w:rFonts w:ascii="Arial" w:hAnsi="Arial"/>
          <w:b/>
          <w:sz w:val="24"/>
        </w:rPr>
        <w:t xml:space="preserve"> Περιβάλλοντος ΠΚ και για την τήρηση των πρακτικών οι: </w:t>
      </w:r>
      <w:proofErr w:type="spellStart"/>
      <w:r w:rsidRPr="00120323">
        <w:rPr>
          <w:rFonts w:ascii="Arial" w:hAnsi="Arial"/>
          <w:b/>
          <w:sz w:val="24"/>
        </w:rPr>
        <w:t>Βαρδιάμπαση</w:t>
      </w:r>
      <w:proofErr w:type="spellEnd"/>
      <w:r w:rsidRPr="00120323">
        <w:rPr>
          <w:rFonts w:ascii="Arial" w:hAnsi="Arial"/>
          <w:b/>
          <w:sz w:val="24"/>
        </w:rPr>
        <w:t xml:space="preserve"> Νίκη, </w:t>
      </w:r>
      <w:proofErr w:type="spellStart"/>
      <w:r w:rsidRPr="00120323">
        <w:rPr>
          <w:rFonts w:ascii="Arial" w:hAnsi="Arial"/>
          <w:b/>
          <w:sz w:val="24"/>
        </w:rPr>
        <w:t>Νικάκη</w:t>
      </w:r>
      <w:proofErr w:type="spellEnd"/>
      <w:r w:rsidRPr="00120323">
        <w:rPr>
          <w:rFonts w:ascii="Arial" w:hAnsi="Arial"/>
          <w:b/>
          <w:sz w:val="24"/>
        </w:rPr>
        <w:t xml:space="preserve"> Δέσποινα, </w:t>
      </w:r>
      <w:proofErr w:type="spellStart"/>
      <w:r w:rsidRPr="00120323">
        <w:rPr>
          <w:rFonts w:ascii="Arial" w:hAnsi="Arial"/>
          <w:b/>
          <w:sz w:val="24"/>
        </w:rPr>
        <w:t>Γιατρομανωλάκη</w:t>
      </w:r>
      <w:proofErr w:type="spellEnd"/>
      <w:r w:rsidRPr="00120323">
        <w:rPr>
          <w:rFonts w:ascii="Arial" w:hAnsi="Arial"/>
          <w:b/>
          <w:sz w:val="24"/>
        </w:rPr>
        <w:t xml:space="preserve"> Ευαγγελία, Θωμά Μισέλ, </w:t>
      </w:r>
      <w:proofErr w:type="spellStart"/>
      <w:r w:rsidRPr="00120323">
        <w:rPr>
          <w:rFonts w:ascii="Arial" w:hAnsi="Arial"/>
          <w:b/>
          <w:sz w:val="24"/>
        </w:rPr>
        <w:t>Πατεράκη</w:t>
      </w:r>
      <w:proofErr w:type="spellEnd"/>
      <w:r w:rsidRPr="00120323">
        <w:rPr>
          <w:rFonts w:ascii="Arial" w:hAnsi="Arial"/>
          <w:b/>
          <w:sz w:val="24"/>
        </w:rPr>
        <w:t xml:space="preserve"> Μαρία υπάλληλοι του Αυτοτελούς Τμήματος Συλλογικών Οργάνων ΠΚ και η Χατζάκη Ελευθερία υπάλληλος του Αυτοτελούς Γραφείου Ισότητας Π.Κ.</w:t>
      </w:r>
    </w:p>
    <w:p w:rsidR="00120323" w:rsidRPr="00120323" w:rsidRDefault="00120323" w:rsidP="00120323">
      <w:pPr>
        <w:spacing w:before="29" w:line="242" w:lineRule="auto"/>
        <w:ind w:right="505" w:firstLine="567"/>
        <w:jc w:val="both"/>
        <w:rPr>
          <w:rFonts w:ascii="Arial" w:hAnsi="Arial"/>
          <w:b/>
          <w:sz w:val="24"/>
        </w:rPr>
      </w:pPr>
      <w:r w:rsidRPr="00120323">
        <w:rPr>
          <w:rFonts w:ascii="Arial" w:hAnsi="Arial"/>
          <w:b/>
          <w:sz w:val="24"/>
        </w:rPr>
        <w:t>Αφού διαπιστώθηκε απαρτία, ο Πρόεδρος κήρυξε την έναρξη της συνεδρίασης</w:t>
      </w:r>
    </w:p>
    <w:p w:rsidR="00120323" w:rsidRPr="00120323" w:rsidRDefault="00120323" w:rsidP="00120323">
      <w:pPr>
        <w:spacing w:before="29" w:line="242" w:lineRule="auto"/>
        <w:ind w:right="505" w:firstLine="567"/>
        <w:jc w:val="both"/>
        <w:rPr>
          <w:rFonts w:ascii="Arial" w:hAnsi="Arial"/>
          <w:b/>
          <w:sz w:val="24"/>
        </w:rPr>
      </w:pPr>
      <w:r w:rsidRPr="00120323">
        <w:rPr>
          <w:rFonts w:ascii="Arial" w:hAnsi="Arial"/>
          <w:b/>
          <w:sz w:val="24"/>
        </w:rPr>
        <w:t>με τα παρακάτω θέματα ημερήσιας διάταξης:</w:t>
      </w:r>
    </w:p>
    <w:p w:rsidR="00120323" w:rsidRDefault="00120323" w:rsidP="00120323">
      <w:pPr>
        <w:pStyle w:val="a3"/>
        <w:spacing w:before="5"/>
        <w:ind w:left="0"/>
      </w:pPr>
    </w:p>
    <w:p w:rsidR="00120323" w:rsidRDefault="00120323" w:rsidP="00120323">
      <w:pPr>
        <w:spacing w:before="1"/>
        <w:ind w:left="597" w:right="50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ΘΕΜΑ: Έκδοση ψηφίσματος για την «Ανάγκη διατήρησης του Στρατοδικείου Κρήτης», </w:t>
      </w:r>
      <w:r>
        <w:rPr>
          <w:sz w:val="24"/>
        </w:rPr>
        <w:t>το οποίο κατατέθηκε από την παράταξη: «Ε.Σ.ΠΕ.Ε. Χανίων, Ρεθύμνου, Ηρακλείου και Λασιθίου»</w:t>
      </w:r>
      <w:r>
        <w:rPr>
          <w:rFonts w:ascii="Arial" w:hAnsi="Arial"/>
          <w:b/>
          <w:sz w:val="24"/>
        </w:rPr>
        <w:t>.</w:t>
      </w:r>
    </w:p>
    <w:p w:rsidR="00120323" w:rsidRDefault="00120323" w:rsidP="00120323">
      <w:pPr>
        <w:pStyle w:val="a3"/>
        <w:ind w:left="0"/>
        <w:rPr>
          <w:rFonts w:ascii="Arial"/>
          <w:b/>
        </w:rPr>
      </w:pPr>
    </w:p>
    <w:p w:rsidR="00120323" w:rsidRDefault="00120323" w:rsidP="00120323">
      <w:pPr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Περιφερειακό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Συμβούλιο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έχοντας</w:t>
      </w:r>
      <w:r>
        <w:rPr>
          <w:rFonts w:ascii="Arial" w:hAnsi="Arial"/>
          <w:b/>
          <w:spacing w:val="-2"/>
          <w:sz w:val="24"/>
        </w:rPr>
        <w:t xml:space="preserve"> υπόψη:</w:t>
      </w:r>
    </w:p>
    <w:p w:rsidR="00120323" w:rsidRDefault="00120323" w:rsidP="00120323">
      <w:pPr>
        <w:pStyle w:val="a4"/>
        <w:numPr>
          <w:ilvl w:val="0"/>
          <w:numId w:val="7"/>
        </w:numPr>
        <w:tabs>
          <w:tab w:val="left" w:pos="595"/>
        </w:tabs>
        <w:ind w:left="595" w:hanging="3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Τις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διατάξεις:</w:t>
      </w:r>
    </w:p>
    <w:p w:rsidR="00120323" w:rsidRDefault="00120323" w:rsidP="00120323">
      <w:pPr>
        <w:pStyle w:val="a3"/>
        <w:spacing w:line="242" w:lineRule="auto"/>
        <w:ind w:right="509"/>
        <w:jc w:val="both"/>
      </w:pPr>
      <w:r>
        <w:rPr>
          <w:rFonts w:ascii="Arial" w:hAnsi="Arial"/>
          <w:b/>
        </w:rPr>
        <w:t xml:space="preserve">α) </w:t>
      </w:r>
      <w:r>
        <w:t xml:space="preserve">του </w:t>
      </w:r>
      <w:r>
        <w:rPr>
          <w:rFonts w:ascii="Arial" w:hAnsi="Arial"/>
          <w:b/>
        </w:rPr>
        <w:t xml:space="preserve">Ν. 2690/1999: </w:t>
      </w:r>
      <w:r>
        <w:t xml:space="preserve">«Κύρωση του Κώδικα Διοικητικής Διαδικασίας και άλλες </w:t>
      </w:r>
      <w:r>
        <w:rPr>
          <w:spacing w:val="-2"/>
        </w:rPr>
        <w:t>διατάξεις»,</w:t>
      </w:r>
    </w:p>
    <w:p w:rsidR="00120323" w:rsidRDefault="00120323" w:rsidP="00120323">
      <w:pPr>
        <w:pStyle w:val="a3"/>
        <w:ind w:right="512"/>
        <w:jc w:val="both"/>
      </w:pPr>
      <w:r>
        <w:rPr>
          <w:rFonts w:ascii="Arial" w:hAnsi="Arial"/>
          <w:b/>
        </w:rPr>
        <w:t xml:space="preserve">β) </w:t>
      </w:r>
      <w:r>
        <w:t xml:space="preserve">του </w:t>
      </w:r>
      <w:r>
        <w:rPr>
          <w:rFonts w:ascii="Arial" w:hAnsi="Arial"/>
          <w:b/>
        </w:rPr>
        <w:t xml:space="preserve">Ν. 3852/10: </w:t>
      </w:r>
      <w:r>
        <w:t xml:space="preserve">«Νέα Αρχιτεκτονική της Αυτοδιοίκησης και της Αποκεντρωμένης Διοίκησης </w:t>
      </w:r>
      <w:r>
        <w:rPr>
          <w:rFonts w:ascii="Arial MT" w:hAnsi="Arial MT"/>
        </w:rPr>
        <w:t xml:space="preserve">- </w:t>
      </w:r>
      <w:r>
        <w:t>Πρόγραμμα Καλλικράτης»,</w:t>
      </w:r>
    </w:p>
    <w:p w:rsidR="00120323" w:rsidRDefault="00120323" w:rsidP="00120323">
      <w:pPr>
        <w:spacing w:line="244" w:lineRule="auto"/>
        <w:ind w:left="597" w:right="506"/>
        <w:jc w:val="both"/>
        <w:rPr>
          <w:sz w:val="24"/>
        </w:rPr>
      </w:pPr>
      <w:r>
        <w:rPr>
          <w:rFonts w:ascii="Arial" w:hAnsi="Arial"/>
          <w:b/>
          <w:sz w:val="24"/>
        </w:rPr>
        <w:t>γ)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του</w:t>
      </w:r>
      <w:r>
        <w:rPr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άρθρου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33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sz w:val="24"/>
        </w:rPr>
        <w:t>του</w:t>
      </w:r>
      <w:r>
        <w:rPr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Ν.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5013/2023: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Πολυεπίπεδη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διακυβέρνηση,</w:t>
      </w:r>
      <w:r>
        <w:rPr>
          <w:spacing w:val="-16"/>
          <w:sz w:val="24"/>
        </w:rPr>
        <w:t xml:space="preserve"> </w:t>
      </w:r>
      <w:r>
        <w:rPr>
          <w:sz w:val="24"/>
        </w:rPr>
        <w:t>διαχείριση</w:t>
      </w:r>
      <w:r>
        <w:rPr>
          <w:spacing w:val="-16"/>
          <w:sz w:val="24"/>
        </w:rPr>
        <w:t xml:space="preserve"> </w:t>
      </w:r>
      <w:r>
        <w:rPr>
          <w:sz w:val="24"/>
        </w:rPr>
        <w:t>κινδύνων στον δημόσιο τομέα και άλλες διατάξεις»,</w:t>
      </w:r>
    </w:p>
    <w:p w:rsidR="00120323" w:rsidRDefault="00120323" w:rsidP="00120323">
      <w:pPr>
        <w:pStyle w:val="a3"/>
        <w:spacing w:line="244" w:lineRule="auto"/>
        <w:ind w:right="508"/>
        <w:jc w:val="both"/>
      </w:pPr>
      <w:r>
        <w:rPr>
          <w:rFonts w:ascii="Arial" w:hAnsi="Arial"/>
          <w:b/>
        </w:rPr>
        <w:t>δ) του Ν 5056/2023: «</w:t>
      </w:r>
      <w:r>
        <w:t xml:space="preserve">Αναμόρφωση του συστήματος διακυβέρνησης Οργανισμών Τοπικής Αυτοδιοίκησης α’ και β’ βαθμού, κατάργηση νομικών προσώπων δημοσίου δικαίου δήμων, παρακολούθηση επιδόσεων τοπικής αυτοδιοίκησης οικονομική και </w:t>
      </w:r>
      <w:r>
        <w:rPr>
          <w:spacing w:val="-2"/>
        </w:rPr>
        <w:t>διοικητική</w:t>
      </w:r>
      <w:r>
        <w:rPr>
          <w:spacing w:val="-11"/>
        </w:rPr>
        <w:t xml:space="preserve"> </w:t>
      </w:r>
      <w:r>
        <w:rPr>
          <w:spacing w:val="-2"/>
        </w:rPr>
        <w:t>διαχείριση</w:t>
      </w:r>
      <w:r>
        <w:rPr>
          <w:spacing w:val="-11"/>
        </w:rPr>
        <w:t xml:space="preserve"> </w:t>
      </w:r>
      <w:r>
        <w:rPr>
          <w:spacing w:val="-2"/>
        </w:rPr>
        <w:t>οργανισμών</w:t>
      </w:r>
      <w:r>
        <w:rPr>
          <w:spacing w:val="-12"/>
        </w:rPr>
        <w:t xml:space="preserve"> </w:t>
      </w:r>
      <w:r>
        <w:rPr>
          <w:spacing w:val="-2"/>
        </w:rPr>
        <w:t>τοπικής</w:t>
      </w:r>
      <w:r>
        <w:rPr>
          <w:spacing w:val="-12"/>
        </w:rPr>
        <w:t xml:space="preserve"> </w:t>
      </w:r>
      <w:r>
        <w:rPr>
          <w:spacing w:val="-2"/>
        </w:rPr>
        <w:t>αυτοδιοίκησης,</w:t>
      </w:r>
      <w:r>
        <w:rPr>
          <w:spacing w:val="-12"/>
        </w:rPr>
        <w:t xml:space="preserve"> </w:t>
      </w:r>
      <w:r>
        <w:rPr>
          <w:spacing w:val="-2"/>
        </w:rPr>
        <w:t>ευζωία</w:t>
      </w:r>
      <w:r>
        <w:rPr>
          <w:spacing w:val="-11"/>
        </w:rPr>
        <w:t xml:space="preserve"> </w:t>
      </w:r>
      <w:r>
        <w:rPr>
          <w:spacing w:val="-2"/>
        </w:rPr>
        <w:t>των</w:t>
      </w:r>
      <w:r>
        <w:rPr>
          <w:spacing w:val="-14"/>
        </w:rPr>
        <w:t xml:space="preserve"> </w:t>
      </w:r>
      <w:r>
        <w:rPr>
          <w:spacing w:val="-2"/>
        </w:rPr>
        <w:t>ζώων</w:t>
      </w:r>
      <w:r>
        <w:rPr>
          <w:spacing w:val="-12"/>
        </w:rPr>
        <w:t xml:space="preserve"> </w:t>
      </w:r>
      <w:r>
        <w:rPr>
          <w:spacing w:val="-2"/>
        </w:rPr>
        <w:t xml:space="preserve">συντροφιάς, </w:t>
      </w:r>
      <w:r>
        <w:t>κατασκευή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αναβάθμιση</w:t>
      </w:r>
      <w:r>
        <w:rPr>
          <w:spacing w:val="-9"/>
        </w:rPr>
        <w:t xml:space="preserve"> </w:t>
      </w:r>
      <w:r>
        <w:t>λειτουργούν</w:t>
      </w:r>
      <w:r>
        <w:rPr>
          <w:spacing w:val="-8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χερσαίων</w:t>
      </w:r>
      <w:r>
        <w:rPr>
          <w:spacing w:val="-12"/>
        </w:rPr>
        <w:t xml:space="preserve"> </w:t>
      </w:r>
      <w:r>
        <w:t>συνοριακών</w:t>
      </w:r>
      <w:r>
        <w:rPr>
          <w:spacing w:val="-12"/>
        </w:rPr>
        <w:t xml:space="preserve"> </w:t>
      </w:r>
      <w:r>
        <w:t>σταθμών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λοιπές διατάξεις του Υπουργείου Εσωτερικών»,</w:t>
      </w:r>
    </w:p>
    <w:p w:rsidR="00120323" w:rsidRDefault="00120323" w:rsidP="00120323">
      <w:pPr>
        <w:spacing w:line="265" w:lineRule="exact"/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όπως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έχουν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τροποποιηθεί και </w:t>
      </w:r>
      <w:r>
        <w:rPr>
          <w:rFonts w:ascii="Arial" w:hAnsi="Arial"/>
          <w:b/>
          <w:spacing w:val="-2"/>
          <w:sz w:val="24"/>
        </w:rPr>
        <w:t>ισχύουν.</w:t>
      </w:r>
    </w:p>
    <w:p w:rsidR="00120323" w:rsidRDefault="00120323" w:rsidP="00120323">
      <w:pPr>
        <w:pStyle w:val="a4"/>
        <w:numPr>
          <w:ilvl w:val="0"/>
          <w:numId w:val="7"/>
        </w:numPr>
        <w:tabs>
          <w:tab w:val="left" w:pos="595"/>
          <w:tab w:val="left" w:pos="597"/>
        </w:tabs>
        <w:ind w:right="502" w:hanging="284"/>
        <w:jc w:val="both"/>
        <w:rPr>
          <w:sz w:val="24"/>
        </w:rPr>
      </w:pPr>
      <w:r>
        <w:rPr>
          <w:rFonts w:ascii="Arial" w:hAnsi="Arial"/>
          <w:b/>
          <w:sz w:val="24"/>
        </w:rPr>
        <w:t>Το Π.Δ. 149/2010</w:t>
      </w:r>
      <w:r>
        <w:rPr>
          <w:sz w:val="24"/>
        </w:rPr>
        <w:t>: «Οργανισμός της Περιφέρειας Κρήτης»(ΦΕΚ 242/27</w:t>
      </w:r>
      <w:r>
        <w:rPr>
          <w:rFonts w:ascii="Arial MT" w:hAnsi="Arial MT"/>
          <w:sz w:val="24"/>
        </w:rPr>
        <w:t xml:space="preserve">-12-2010, </w:t>
      </w:r>
      <w:r>
        <w:rPr>
          <w:sz w:val="24"/>
        </w:rPr>
        <w:t xml:space="preserve">τεύχος Α΄), όπως έχει τροποποιηθεί και ισχύει με την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 xml:space="preserve">. </w:t>
      </w:r>
      <w:r>
        <w:rPr>
          <w:rFonts w:ascii="Arial" w:hAnsi="Arial"/>
          <w:b/>
          <w:sz w:val="24"/>
        </w:rPr>
        <w:t xml:space="preserve">1218/ΦΕΚ 762 τ. Β΄/ 26- 02-2021 </w:t>
      </w:r>
      <w:r>
        <w:rPr>
          <w:sz w:val="24"/>
        </w:rPr>
        <w:t>Απόφαση Συντονίστριας Αποκεντρωμένης Διοίκησης Κρήτης.</w:t>
      </w:r>
    </w:p>
    <w:p w:rsidR="00120323" w:rsidRDefault="00120323" w:rsidP="00120323">
      <w:pPr>
        <w:pStyle w:val="a4"/>
        <w:numPr>
          <w:ilvl w:val="0"/>
          <w:numId w:val="7"/>
        </w:numPr>
        <w:tabs>
          <w:tab w:val="left" w:pos="596"/>
        </w:tabs>
        <w:ind w:left="596" w:hanging="2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Την</w:t>
      </w:r>
      <w:r>
        <w:rPr>
          <w:rFonts w:ascii="Arial" w:hAnsi="Arial"/>
          <w:b/>
          <w:spacing w:val="24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αριθμ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01/2024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(πρακτικό</w:t>
      </w:r>
      <w:r>
        <w:rPr>
          <w:rFonts w:ascii="Arial" w:hAnsi="Arial"/>
          <w:b/>
          <w:spacing w:val="23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Νο</w:t>
      </w:r>
      <w:proofErr w:type="spellEnd"/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01/02-01-2024)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απόφαση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Π.Σ.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που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αφορά</w:t>
      </w:r>
    </w:p>
    <w:p w:rsidR="00120323" w:rsidRDefault="00120323" w:rsidP="00120323">
      <w:pPr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«εκλογή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Προεδρείου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Περιφερειακού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Συμβουλίου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Κρήτης».</w:t>
      </w:r>
    </w:p>
    <w:p w:rsidR="00120323" w:rsidRDefault="00120323" w:rsidP="00120323">
      <w:pPr>
        <w:pStyle w:val="a4"/>
        <w:numPr>
          <w:ilvl w:val="0"/>
          <w:numId w:val="7"/>
        </w:numPr>
        <w:tabs>
          <w:tab w:val="left" w:pos="595"/>
          <w:tab w:val="left" w:pos="597"/>
        </w:tabs>
        <w:ind w:right="505" w:hanging="284"/>
        <w:jc w:val="both"/>
        <w:rPr>
          <w:rFonts w:ascii="Arial" w:hAnsi="Arial"/>
          <w:b/>
          <w:sz w:val="24"/>
        </w:rPr>
      </w:pPr>
      <w:r>
        <w:rPr>
          <w:sz w:val="24"/>
        </w:rPr>
        <w:t>Την</w:t>
      </w:r>
      <w:r>
        <w:rPr>
          <w:spacing w:val="-16"/>
          <w:sz w:val="24"/>
        </w:rPr>
        <w:t xml:space="preserve"> </w:t>
      </w:r>
      <w:r>
        <w:rPr>
          <w:sz w:val="24"/>
        </w:rPr>
        <w:t>πρόταση</w:t>
      </w:r>
      <w:r>
        <w:rPr>
          <w:spacing w:val="-16"/>
          <w:sz w:val="24"/>
        </w:rPr>
        <w:t xml:space="preserve"> </w:t>
      </w:r>
      <w:r>
        <w:rPr>
          <w:sz w:val="24"/>
        </w:rPr>
        <w:t>έκδοσης</w:t>
      </w:r>
      <w:r>
        <w:rPr>
          <w:spacing w:val="-16"/>
          <w:sz w:val="24"/>
        </w:rPr>
        <w:t xml:space="preserve"> </w:t>
      </w:r>
      <w:r>
        <w:rPr>
          <w:sz w:val="24"/>
        </w:rPr>
        <w:t>ψηφίσματος</w:t>
      </w:r>
      <w:r>
        <w:rPr>
          <w:spacing w:val="-16"/>
          <w:sz w:val="24"/>
        </w:rPr>
        <w:t xml:space="preserve"> </w:t>
      </w:r>
      <w:r>
        <w:rPr>
          <w:sz w:val="24"/>
        </w:rPr>
        <w:t>από</w:t>
      </w:r>
      <w:r>
        <w:rPr>
          <w:spacing w:val="-16"/>
          <w:sz w:val="24"/>
        </w:rPr>
        <w:t xml:space="preserve"> </w:t>
      </w:r>
      <w:r>
        <w:rPr>
          <w:sz w:val="24"/>
        </w:rPr>
        <w:t>τον</w:t>
      </w:r>
      <w:r>
        <w:rPr>
          <w:spacing w:val="-16"/>
          <w:sz w:val="24"/>
        </w:rPr>
        <w:t xml:space="preserve"> </w:t>
      </w:r>
      <w:r>
        <w:rPr>
          <w:sz w:val="24"/>
        </w:rPr>
        <w:t>Πρόεδρο</w:t>
      </w:r>
      <w:r>
        <w:rPr>
          <w:spacing w:val="-16"/>
          <w:sz w:val="24"/>
        </w:rPr>
        <w:t xml:space="preserve"> </w:t>
      </w:r>
      <w:r>
        <w:rPr>
          <w:sz w:val="24"/>
        </w:rPr>
        <w:t>του</w:t>
      </w:r>
      <w:r>
        <w:rPr>
          <w:spacing w:val="-16"/>
          <w:sz w:val="24"/>
        </w:rPr>
        <w:t xml:space="preserve"> </w:t>
      </w:r>
      <w:r>
        <w:rPr>
          <w:sz w:val="24"/>
        </w:rPr>
        <w:t>Περιφερειακού</w:t>
      </w:r>
      <w:r>
        <w:rPr>
          <w:spacing w:val="-16"/>
          <w:sz w:val="24"/>
        </w:rPr>
        <w:t xml:space="preserve"> </w:t>
      </w:r>
      <w:r>
        <w:rPr>
          <w:sz w:val="24"/>
        </w:rPr>
        <w:t>Συμβουλίου</w:t>
      </w:r>
      <w:r>
        <w:rPr>
          <w:spacing w:val="-16"/>
          <w:sz w:val="24"/>
        </w:rPr>
        <w:t xml:space="preserve"> </w:t>
      </w:r>
      <w:r>
        <w:rPr>
          <w:sz w:val="24"/>
        </w:rPr>
        <w:t>κ. Ευάγγελο</w:t>
      </w:r>
      <w:r>
        <w:rPr>
          <w:spacing w:val="-16"/>
          <w:sz w:val="24"/>
        </w:rPr>
        <w:t xml:space="preserve"> </w:t>
      </w:r>
      <w:r>
        <w:rPr>
          <w:sz w:val="24"/>
        </w:rPr>
        <w:t>Ζάχαρη</w:t>
      </w:r>
      <w:r>
        <w:rPr>
          <w:spacing w:val="13"/>
          <w:sz w:val="24"/>
        </w:rPr>
        <w:t xml:space="preserve"> </w:t>
      </w:r>
      <w:r>
        <w:rPr>
          <w:sz w:val="24"/>
        </w:rPr>
        <w:t>με</w:t>
      </w:r>
      <w:r>
        <w:rPr>
          <w:spacing w:val="-16"/>
          <w:sz w:val="24"/>
        </w:rPr>
        <w:t xml:space="preserve"> </w:t>
      </w:r>
      <w:r>
        <w:rPr>
          <w:sz w:val="24"/>
        </w:rPr>
        <w:t>θέμα</w:t>
      </w:r>
      <w:r>
        <w:rPr>
          <w:spacing w:val="-16"/>
          <w:sz w:val="24"/>
        </w:rPr>
        <w:t xml:space="preserve"> </w:t>
      </w:r>
      <w:r>
        <w:rPr>
          <w:sz w:val="24"/>
        </w:rPr>
        <w:t>την</w:t>
      </w:r>
      <w:r>
        <w:rPr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«Ανάγκη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διατήρησης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Στρατοδικείου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Κρήτης»,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το</w:t>
      </w:r>
    </w:p>
    <w:p w:rsidR="00120323" w:rsidRDefault="00120323" w:rsidP="00120323">
      <w:pPr>
        <w:spacing w:before="68"/>
        <w:ind w:left="597" w:right="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pict>
          <v:shape id="docshape5" o:spid="_x0000_s1034" type="#_x0000_t202" style="position:absolute;left:0;text-align:left;margin-left:395.3pt;margin-top:10pt;width:170pt;height:20pt;z-index:251663360;mso-position-horizontal-relative:page;mso-position-vertical-relative:page" filled="f" stroked="f">
            <v:textbox inset="0,0,0,0">
              <w:txbxContent>
                <w:p w:rsidR="00120323" w:rsidRDefault="00120323" w:rsidP="00120323">
                  <w:pPr>
                    <w:pStyle w:val="a3"/>
                    <w:spacing w:line="270" w:lineRule="exact"/>
                    <w:ind w:left="-1"/>
                  </w:pPr>
                  <w:r>
                    <w:rPr>
                      <w:spacing w:val="-2"/>
                    </w:rPr>
                    <w:t>ΑΔΑ: 6ΥΓΔ7ΛΚ-</w:t>
                  </w:r>
                  <w:r>
                    <w:rPr>
                      <w:spacing w:val="-5"/>
                    </w:rPr>
                    <w:t>ΖΕ7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  <w:sz w:val="24"/>
        </w:rPr>
        <w:t>οποίο κατατέθηκε από την παράταξη: «Ε.Σ.ΠΕ.Ε. Χανίων, Ρεθύμνου, Ηρακλείου και Λασιθίου».</w:t>
      </w:r>
    </w:p>
    <w:p w:rsidR="00120323" w:rsidRDefault="00120323" w:rsidP="00120323">
      <w:pPr>
        <w:pStyle w:val="a4"/>
        <w:numPr>
          <w:ilvl w:val="0"/>
          <w:numId w:val="7"/>
        </w:numPr>
        <w:tabs>
          <w:tab w:val="left" w:pos="595"/>
          <w:tab w:val="left" w:pos="597"/>
        </w:tabs>
        <w:ind w:right="508" w:hanging="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από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16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Οκτωβρίου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2025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έγγραφο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Στρατιωτικών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Λιμενικών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Ενώσεων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Κρήτης στο οποίο αναφέρονται τα παρακάτω:</w:t>
      </w:r>
    </w:p>
    <w:p w:rsidR="00120323" w:rsidRDefault="00120323" w:rsidP="00120323">
      <w:pPr>
        <w:pStyle w:val="a3"/>
        <w:spacing w:before="1" w:line="242" w:lineRule="auto"/>
        <w:ind w:right="616"/>
      </w:pPr>
      <w:r>
        <w:rPr>
          <w:rFonts w:ascii="Arial" w:hAnsi="Arial"/>
          <w:b/>
        </w:rPr>
        <w:t>ΣΧΕΤ.:</w:t>
      </w:r>
      <w:r>
        <w:rPr>
          <w:rFonts w:ascii="Arial" w:hAnsi="Arial"/>
          <w:b/>
          <w:spacing w:val="-12"/>
        </w:rPr>
        <w:t xml:space="preserve"> </w:t>
      </w:r>
      <w:r>
        <w:t>α)Έγγραφο</w:t>
      </w:r>
      <w:r>
        <w:rPr>
          <w:spacing w:val="-9"/>
        </w:rPr>
        <w:t xml:space="preserve"> </w:t>
      </w:r>
      <w:r>
        <w:t>Ενώσεων</w:t>
      </w:r>
      <w:r>
        <w:rPr>
          <w:spacing w:val="-9"/>
        </w:rPr>
        <w:t xml:space="preserve"> </w:t>
      </w:r>
      <w:r>
        <w:t>Προσωπικού</w:t>
      </w:r>
      <w:r>
        <w:rPr>
          <w:spacing w:val="-9"/>
        </w:rPr>
        <w:t xml:space="preserve"> </w:t>
      </w:r>
      <w:r>
        <w:t>Λ.Σ.</w:t>
      </w:r>
      <w:r>
        <w:rPr>
          <w:spacing w:val="-9"/>
        </w:rPr>
        <w:t xml:space="preserve"> </w:t>
      </w:r>
      <w:r>
        <w:t>Δυτικής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Ανατολικής</w:t>
      </w:r>
      <w:r>
        <w:rPr>
          <w:spacing w:val="-9"/>
        </w:rPr>
        <w:t xml:space="preserve"> </w:t>
      </w:r>
      <w:r>
        <w:t>Κρήτης/08 Αυγ 2025</w:t>
      </w:r>
    </w:p>
    <w:p w:rsidR="00120323" w:rsidRDefault="00120323" w:rsidP="00120323">
      <w:pPr>
        <w:pStyle w:val="a3"/>
        <w:spacing w:before="2"/>
      </w:pPr>
      <w:r>
        <w:t>β)Έγγραφο</w:t>
      </w:r>
      <w:r>
        <w:rPr>
          <w:spacing w:val="-5"/>
        </w:rPr>
        <w:t xml:space="preserve"> </w:t>
      </w:r>
      <w:proofErr w:type="spellStart"/>
      <w:r>
        <w:t>Ε.Σ.ΠΕ.Ε.Χανίων</w:t>
      </w:r>
      <w:proofErr w:type="spellEnd"/>
      <w:r>
        <w:rPr>
          <w:spacing w:val="-5"/>
        </w:rPr>
        <w:t xml:space="preserve"> </w:t>
      </w:r>
      <w:r>
        <w:t>Αρ.</w:t>
      </w:r>
      <w:r>
        <w:rPr>
          <w:spacing w:val="-5"/>
        </w:rPr>
        <w:t xml:space="preserve"> </w:t>
      </w:r>
      <w:r>
        <w:t>Πρωτ.:281/</w:t>
      </w:r>
      <w:r>
        <w:rPr>
          <w:spacing w:val="-5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Αυγ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:rsidR="00120323" w:rsidRDefault="00120323" w:rsidP="00120323">
      <w:pPr>
        <w:pStyle w:val="a3"/>
        <w:spacing w:before="1"/>
      </w:pPr>
      <w:r>
        <w:rPr>
          <w:rFonts w:ascii="Arial" w:hAnsi="Arial"/>
          <w:b/>
        </w:rPr>
        <w:t>γ)</w:t>
      </w:r>
      <w:r>
        <w:t>Έγγραφο</w:t>
      </w:r>
      <w:r>
        <w:rPr>
          <w:spacing w:val="-10"/>
        </w:rPr>
        <w:t xml:space="preserve"> </w:t>
      </w:r>
      <w:proofErr w:type="spellStart"/>
      <w:r>
        <w:t>Ε.Σ.ΠΕ.Ε.Ηρακλείου</w:t>
      </w:r>
      <w:proofErr w:type="spellEnd"/>
      <w:r>
        <w:rPr>
          <w:spacing w:val="44"/>
        </w:rPr>
        <w:t xml:space="preserve"> </w:t>
      </w:r>
      <w:r>
        <w:t>Αρ.</w:t>
      </w:r>
      <w:r>
        <w:rPr>
          <w:spacing w:val="-9"/>
        </w:rPr>
        <w:t xml:space="preserve"> </w:t>
      </w:r>
      <w:r>
        <w:t>Πρωτ.:71/</w:t>
      </w:r>
      <w:r>
        <w:rPr>
          <w:spacing w:val="-11"/>
        </w:rPr>
        <w:t xml:space="preserve"> </w:t>
      </w:r>
      <w:r>
        <w:t>26</w:t>
      </w:r>
      <w:r>
        <w:rPr>
          <w:spacing w:val="-9"/>
        </w:rPr>
        <w:t xml:space="preserve"> </w:t>
      </w:r>
      <w:r>
        <w:t>Αυγ</w:t>
      </w:r>
      <w:r>
        <w:rPr>
          <w:spacing w:val="-10"/>
        </w:rPr>
        <w:t xml:space="preserve"> </w:t>
      </w:r>
      <w:r>
        <w:rPr>
          <w:spacing w:val="-4"/>
        </w:rPr>
        <w:t>2025</w:t>
      </w:r>
    </w:p>
    <w:p w:rsidR="00120323" w:rsidRDefault="00120323" w:rsidP="00120323">
      <w:pPr>
        <w:pStyle w:val="a3"/>
        <w:spacing w:before="4"/>
      </w:pPr>
      <w:r>
        <w:t>δ)</w:t>
      </w:r>
      <w:r>
        <w:rPr>
          <w:u w:val="single"/>
        </w:rPr>
        <w:t>Έγγραφο</w:t>
      </w:r>
      <w:r>
        <w:rPr>
          <w:spacing w:val="-13"/>
          <w:u w:val="single"/>
        </w:rPr>
        <w:t xml:space="preserve"> </w:t>
      </w:r>
      <w:r>
        <w:rPr>
          <w:u w:val="single"/>
        </w:rPr>
        <w:t>Στρατιωτικών</w:t>
      </w:r>
      <w:r>
        <w:rPr>
          <w:spacing w:val="-13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2"/>
          <w:u w:val="single"/>
        </w:rPr>
        <w:t xml:space="preserve"> </w:t>
      </w:r>
      <w:r>
        <w:rPr>
          <w:u w:val="single"/>
        </w:rPr>
        <w:t>Λιμενικών</w:t>
      </w:r>
      <w:r>
        <w:rPr>
          <w:spacing w:val="-13"/>
          <w:u w:val="single"/>
        </w:rPr>
        <w:t xml:space="preserve"> </w:t>
      </w:r>
      <w:r>
        <w:rPr>
          <w:u w:val="single"/>
        </w:rPr>
        <w:t>Ενώσεων</w:t>
      </w:r>
      <w:r>
        <w:rPr>
          <w:spacing w:val="-13"/>
          <w:u w:val="single"/>
        </w:rPr>
        <w:t xml:space="preserve"> </w:t>
      </w:r>
      <w:r>
        <w:rPr>
          <w:u w:val="single"/>
        </w:rPr>
        <w:t>Κρήτης/24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Σεπτ.2025</w:t>
      </w:r>
    </w:p>
    <w:p w:rsidR="00120323" w:rsidRDefault="00120323" w:rsidP="00120323">
      <w:pPr>
        <w:pStyle w:val="a3"/>
        <w:spacing w:before="8"/>
        <w:ind w:left="0"/>
      </w:pPr>
    </w:p>
    <w:p w:rsidR="00120323" w:rsidRDefault="00120323" w:rsidP="00120323">
      <w:pPr>
        <w:pStyle w:val="a3"/>
        <w:spacing w:before="1" w:line="244" w:lineRule="auto"/>
        <w:ind w:right="507"/>
        <w:jc w:val="both"/>
      </w:pPr>
      <w:r>
        <w:rPr>
          <w:spacing w:val="-2"/>
        </w:rPr>
        <w:t>Οι</w:t>
      </w:r>
      <w:r>
        <w:rPr>
          <w:spacing w:val="-3"/>
        </w:rPr>
        <w:t xml:space="preserve"> </w:t>
      </w:r>
      <w:r>
        <w:rPr>
          <w:spacing w:val="-2"/>
        </w:rPr>
        <w:t>Πρωτοβάθμιες</w:t>
      </w:r>
      <w:r>
        <w:rPr>
          <w:spacing w:val="-6"/>
        </w:rPr>
        <w:t xml:space="preserve"> </w:t>
      </w:r>
      <w:r>
        <w:rPr>
          <w:spacing w:val="-2"/>
        </w:rPr>
        <w:t>Ενώσεις</w:t>
      </w:r>
      <w:r>
        <w:rPr>
          <w:spacing w:val="-4"/>
        </w:rPr>
        <w:t xml:space="preserve"> </w:t>
      </w:r>
      <w:r>
        <w:rPr>
          <w:spacing w:val="-2"/>
        </w:rPr>
        <w:t>Στρατιωτικών</w:t>
      </w:r>
      <w:r>
        <w:rPr>
          <w:spacing w:val="-3"/>
        </w:rPr>
        <w:t xml:space="preserve"> </w:t>
      </w:r>
      <w:r>
        <w:rPr>
          <w:spacing w:val="-2"/>
        </w:rPr>
        <w:t>και</w:t>
      </w:r>
      <w:r>
        <w:rPr>
          <w:spacing w:val="-8"/>
        </w:rPr>
        <w:t xml:space="preserve"> </w:t>
      </w:r>
      <w:r>
        <w:rPr>
          <w:spacing w:val="-2"/>
        </w:rPr>
        <w:t>Λιμενικών</w:t>
      </w:r>
      <w:r>
        <w:rPr>
          <w:spacing w:val="-6"/>
        </w:rPr>
        <w:t xml:space="preserve"> </w:t>
      </w:r>
      <w:r>
        <w:rPr>
          <w:spacing w:val="-2"/>
        </w:rPr>
        <w:t>της</w:t>
      </w:r>
      <w:r>
        <w:rPr>
          <w:spacing w:val="-6"/>
        </w:rPr>
        <w:t xml:space="preserve"> </w:t>
      </w:r>
      <w:r>
        <w:rPr>
          <w:spacing w:val="-2"/>
        </w:rPr>
        <w:t>Κρήτης,</w:t>
      </w:r>
      <w:r>
        <w:rPr>
          <w:spacing w:val="-8"/>
        </w:rPr>
        <w:t xml:space="preserve"> </w:t>
      </w:r>
      <w:r>
        <w:rPr>
          <w:spacing w:val="-2"/>
        </w:rPr>
        <w:t>εκπροσωπώντας</w:t>
      </w:r>
      <w:r>
        <w:rPr>
          <w:spacing w:val="-6"/>
        </w:rPr>
        <w:t xml:space="preserve"> </w:t>
      </w:r>
      <w:r>
        <w:rPr>
          <w:spacing w:val="-2"/>
        </w:rPr>
        <w:t xml:space="preserve">το </w:t>
      </w:r>
      <w:r>
        <w:t>σύνολο</w:t>
      </w:r>
      <w:r>
        <w:rPr>
          <w:spacing w:val="-14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στελεχών</w:t>
      </w:r>
      <w:r>
        <w:rPr>
          <w:spacing w:val="-15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Ενόπλων</w:t>
      </w:r>
      <w:r>
        <w:rPr>
          <w:spacing w:val="-12"/>
        </w:rPr>
        <w:t xml:space="preserve"> </w:t>
      </w:r>
      <w:r>
        <w:t>Δυνάμεων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Λιμενικού</w:t>
      </w:r>
      <w:r>
        <w:rPr>
          <w:spacing w:val="-12"/>
        </w:rPr>
        <w:t xml:space="preserve"> </w:t>
      </w:r>
      <w:r>
        <w:t>Σώματος</w:t>
      </w:r>
      <w:r>
        <w:rPr>
          <w:spacing w:val="-13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 xml:space="preserve">Κρήτη, εκφράζουμε την κατηγορηματική μας αντίθεση στην προτεινόμενη κατάργηση της λειτουργίας του Στρατοδικείου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t xml:space="preserve">Ναυτοδικείου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t xml:space="preserve">Αεροδικείου που εδρεύει στα Χανιά </w:t>
      </w:r>
      <w:r>
        <w:rPr>
          <w:spacing w:val="-2"/>
        </w:rPr>
        <w:t>(Κρήτης).</w:t>
      </w:r>
    </w:p>
    <w:p w:rsidR="00120323" w:rsidRDefault="00120323" w:rsidP="00120323">
      <w:pPr>
        <w:spacing w:before="267"/>
        <w:ind w:left="59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Επιχειρήματα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Διαμαρτυρίας</w:t>
      </w:r>
    </w:p>
    <w:p w:rsidR="00120323" w:rsidRDefault="00120323" w:rsidP="00120323">
      <w:pPr>
        <w:pStyle w:val="a3"/>
        <w:ind w:left="0"/>
        <w:rPr>
          <w:rFonts w:ascii="Arial"/>
          <w:b/>
        </w:rPr>
      </w:pPr>
    </w:p>
    <w:p w:rsidR="00120323" w:rsidRDefault="00120323" w:rsidP="00120323">
      <w:pPr>
        <w:pStyle w:val="a4"/>
        <w:numPr>
          <w:ilvl w:val="1"/>
          <w:numId w:val="7"/>
        </w:numPr>
        <w:tabs>
          <w:tab w:val="left" w:pos="864"/>
        </w:tabs>
        <w:ind w:left="864" w:hanging="267"/>
        <w:jc w:val="both"/>
        <w:rPr>
          <w:sz w:val="24"/>
        </w:rPr>
      </w:pPr>
      <w:r>
        <w:rPr>
          <w:sz w:val="24"/>
          <w:u w:val="single"/>
        </w:rPr>
        <w:t>Γεωγραφική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θεσμική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αναγκαιότητα</w:t>
      </w:r>
    </w:p>
    <w:p w:rsidR="00120323" w:rsidRDefault="00120323" w:rsidP="00120323">
      <w:pPr>
        <w:pStyle w:val="a3"/>
        <w:spacing w:before="4" w:line="244" w:lineRule="auto"/>
        <w:ind w:right="504"/>
        <w:jc w:val="both"/>
      </w:pPr>
      <w:r>
        <w:t>Η</w:t>
      </w:r>
      <w:r>
        <w:rPr>
          <w:spacing w:val="-7"/>
        </w:rPr>
        <w:t xml:space="preserve"> </w:t>
      </w:r>
      <w:r>
        <w:t>Κρήτη,</w:t>
      </w:r>
      <w:r>
        <w:rPr>
          <w:spacing w:val="-6"/>
        </w:rPr>
        <w:t xml:space="preserve"> </w:t>
      </w:r>
      <w:r>
        <w:t>ως</w:t>
      </w:r>
      <w:r>
        <w:rPr>
          <w:spacing w:val="-7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τις</w:t>
      </w:r>
      <w:r>
        <w:rPr>
          <w:spacing w:val="-7"/>
        </w:rPr>
        <w:t xml:space="preserve"> </w:t>
      </w:r>
      <w:r>
        <w:t>μεγαλύτερες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στρατηγικότερες</w:t>
      </w:r>
      <w:r>
        <w:rPr>
          <w:spacing w:val="-7"/>
        </w:rPr>
        <w:t xml:space="preserve"> </w:t>
      </w:r>
      <w:r>
        <w:t>περιφέρειες</w:t>
      </w:r>
      <w:r>
        <w:rPr>
          <w:spacing w:val="-6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χώρας,</w:t>
      </w:r>
      <w:r>
        <w:rPr>
          <w:spacing w:val="-6"/>
        </w:rPr>
        <w:t xml:space="preserve"> </w:t>
      </w:r>
      <w:r>
        <w:t xml:space="preserve">με ισχυρή στρατιωτική και ναυτική παρουσία, έχει αντικειμενική ανάγκη ύπαρξης στρατιωτικού δικαστηρίου. Το υφιστάμενο Στρατοδικείο </w:t>
      </w:r>
      <w:r>
        <w:rPr>
          <w:w w:val="160"/>
        </w:rPr>
        <w:t>–</w:t>
      </w:r>
      <w:r>
        <w:rPr>
          <w:spacing w:val="-11"/>
          <w:w w:val="160"/>
        </w:rPr>
        <w:t xml:space="preserve"> </w:t>
      </w:r>
      <w:r>
        <w:t xml:space="preserve">Ναυτοδικείο </w:t>
      </w:r>
      <w:r>
        <w:rPr>
          <w:w w:val="160"/>
        </w:rPr>
        <w:t>–</w:t>
      </w:r>
      <w:r>
        <w:rPr>
          <w:spacing w:val="-13"/>
          <w:w w:val="160"/>
        </w:rPr>
        <w:t xml:space="preserve"> </w:t>
      </w:r>
      <w:r>
        <w:t xml:space="preserve">Αεροδικείο </w:t>
      </w:r>
      <w:r>
        <w:rPr>
          <w:spacing w:val="-4"/>
        </w:rPr>
        <w:t>εξυπηρετεί αποτελεσματικά τις ανάγκες</w:t>
      </w:r>
      <w:r>
        <w:rPr>
          <w:spacing w:val="-5"/>
        </w:rPr>
        <w:t xml:space="preserve"> </w:t>
      </w:r>
      <w:r>
        <w:rPr>
          <w:spacing w:val="-4"/>
        </w:rPr>
        <w:t>των</w:t>
      </w:r>
      <w:r>
        <w:rPr>
          <w:spacing w:val="-5"/>
        </w:rPr>
        <w:t xml:space="preserve"> </w:t>
      </w:r>
      <w:r>
        <w:rPr>
          <w:spacing w:val="-4"/>
        </w:rPr>
        <w:t>στρατιωτικών μονάδων</w:t>
      </w:r>
      <w:r>
        <w:rPr>
          <w:spacing w:val="-5"/>
        </w:rPr>
        <w:t xml:space="preserve"> </w:t>
      </w:r>
      <w:r>
        <w:rPr>
          <w:spacing w:val="-4"/>
        </w:rPr>
        <w:t>και των πολιτών</w:t>
      </w:r>
      <w:r>
        <w:rPr>
          <w:spacing w:val="-5"/>
        </w:rPr>
        <w:t xml:space="preserve"> </w:t>
      </w:r>
      <w:r>
        <w:rPr>
          <w:spacing w:val="-4"/>
        </w:rPr>
        <w:t xml:space="preserve">της </w:t>
      </w:r>
      <w:r>
        <w:t>Κρήτης, λαμβάνοντας υπόψη και τη γεωγραφική απομόνωση του νησιού.</w:t>
      </w:r>
    </w:p>
    <w:p w:rsidR="00120323" w:rsidRDefault="00120323" w:rsidP="00120323">
      <w:pPr>
        <w:pStyle w:val="a4"/>
        <w:numPr>
          <w:ilvl w:val="1"/>
          <w:numId w:val="7"/>
        </w:numPr>
        <w:tabs>
          <w:tab w:val="left" w:pos="864"/>
        </w:tabs>
        <w:spacing w:before="267"/>
        <w:ind w:left="864" w:hanging="267"/>
        <w:jc w:val="both"/>
        <w:rPr>
          <w:sz w:val="24"/>
        </w:rPr>
      </w:pPr>
      <w:r>
        <w:rPr>
          <w:sz w:val="24"/>
          <w:u w:val="single"/>
        </w:rPr>
        <w:t>Ταλαιπωρία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κόστος</w:t>
      </w:r>
    </w:p>
    <w:p w:rsidR="00120323" w:rsidRDefault="00120323" w:rsidP="00120323">
      <w:pPr>
        <w:spacing w:before="4"/>
        <w:ind w:left="597" w:right="503"/>
        <w:jc w:val="both"/>
        <w:rPr>
          <w:rFonts w:ascii="Arial" w:hAnsi="Arial"/>
          <w:b/>
          <w:sz w:val="24"/>
        </w:rPr>
      </w:pPr>
      <w:r>
        <w:rPr>
          <w:sz w:val="24"/>
        </w:rPr>
        <w:t>Η κατάργηση θα υποχρεώσει στελέχη, στρατιώτες, πολίτες και δικηγόρους να μεταβαίνουν</w:t>
      </w:r>
      <w:r>
        <w:rPr>
          <w:spacing w:val="-9"/>
          <w:sz w:val="24"/>
        </w:rPr>
        <w:t xml:space="preserve"> </w:t>
      </w:r>
      <w:r>
        <w:rPr>
          <w:sz w:val="24"/>
        </w:rPr>
        <w:t>στην</w:t>
      </w:r>
      <w:r>
        <w:rPr>
          <w:spacing w:val="-9"/>
          <w:sz w:val="24"/>
        </w:rPr>
        <w:t xml:space="preserve"> </w:t>
      </w:r>
      <w:r>
        <w:rPr>
          <w:sz w:val="24"/>
        </w:rPr>
        <w:t>Αθήνα,</w:t>
      </w:r>
      <w:r>
        <w:rPr>
          <w:spacing w:val="-9"/>
          <w:sz w:val="24"/>
        </w:rPr>
        <w:t xml:space="preserve"> </w:t>
      </w:r>
      <w:r>
        <w:rPr>
          <w:sz w:val="24"/>
        </w:rPr>
        <w:t>με</w:t>
      </w:r>
      <w:r>
        <w:rPr>
          <w:spacing w:val="-9"/>
          <w:sz w:val="24"/>
        </w:rPr>
        <w:t xml:space="preserve"> </w:t>
      </w:r>
      <w:r>
        <w:rPr>
          <w:sz w:val="24"/>
        </w:rPr>
        <w:t>σημαντική</w:t>
      </w:r>
      <w:r>
        <w:rPr>
          <w:spacing w:val="-9"/>
          <w:sz w:val="24"/>
        </w:rPr>
        <w:t xml:space="preserve"> </w:t>
      </w:r>
      <w:r>
        <w:rPr>
          <w:sz w:val="24"/>
        </w:rPr>
        <w:t>οικονομική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-9"/>
          <w:sz w:val="24"/>
        </w:rPr>
        <w:t xml:space="preserve"> </w:t>
      </w:r>
      <w:r>
        <w:rPr>
          <w:sz w:val="24"/>
        </w:rPr>
        <w:t>χρονική</w:t>
      </w:r>
      <w:r>
        <w:rPr>
          <w:spacing w:val="-9"/>
          <w:sz w:val="24"/>
        </w:rPr>
        <w:t xml:space="preserve"> </w:t>
      </w:r>
      <w:r>
        <w:rPr>
          <w:sz w:val="24"/>
        </w:rPr>
        <w:t>επιβάρυνση.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Πέραν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της οικονομικής διάστασης, μια τέτοια εξέλιξη θα επιφέρει αποθάρρυνση στον απλό πολίτη, για τον οποίο η δικαιοσύνη αποτελεί στήριγμα και προστασία.</w:t>
      </w:r>
    </w:p>
    <w:p w:rsidR="00120323" w:rsidRDefault="00120323" w:rsidP="00120323">
      <w:pPr>
        <w:spacing w:line="244" w:lineRule="auto"/>
        <w:ind w:left="597" w:right="50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Η πρόσβαση στη δικαιοσύνη πρέπει να ενθαρρύνεται, όχι να αποθαρρύνεται </w:t>
      </w:r>
      <w:r>
        <w:rPr>
          <w:w w:val="140"/>
          <w:sz w:val="24"/>
        </w:rPr>
        <w:t xml:space="preserve">— </w:t>
      </w:r>
      <w:r>
        <w:rPr>
          <w:sz w:val="24"/>
        </w:rPr>
        <w:t>ιδίως</w:t>
      </w:r>
      <w:r>
        <w:rPr>
          <w:spacing w:val="-1"/>
          <w:sz w:val="24"/>
        </w:rPr>
        <w:t xml:space="preserve"> </w:t>
      </w:r>
      <w:r>
        <w:rPr>
          <w:sz w:val="24"/>
        </w:rPr>
        <w:t>όταν</w:t>
      </w:r>
      <w:r>
        <w:rPr>
          <w:spacing w:val="-1"/>
          <w:sz w:val="24"/>
        </w:rPr>
        <w:t xml:space="preserve"> </w:t>
      </w:r>
      <w:r>
        <w:rPr>
          <w:sz w:val="24"/>
        </w:rPr>
        <w:t>πρόκειται</w:t>
      </w:r>
      <w:r>
        <w:rPr>
          <w:spacing w:val="-2"/>
          <w:sz w:val="24"/>
        </w:rPr>
        <w:t xml:space="preserve"> </w:t>
      </w:r>
      <w:r>
        <w:rPr>
          <w:sz w:val="24"/>
        </w:rPr>
        <w:t>για πολίτες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στρατευμένα</w:t>
      </w:r>
      <w:r>
        <w:rPr>
          <w:spacing w:val="-1"/>
          <w:sz w:val="24"/>
        </w:rPr>
        <w:t xml:space="preserve"> </w:t>
      </w:r>
      <w:r>
        <w:rPr>
          <w:sz w:val="24"/>
        </w:rPr>
        <w:t>στελέχη</w:t>
      </w:r>
      <w:r>
        <w:rPr>
          <w:spacing w:val="-1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υπηρετούν</w:t>
      </w:r>
      <w:r>
        <w:rPr>
          <w:spacing w:val="-2"/>
          <w:sz w:val="24"/>
        </w:rPr>
        <w:t xml:space="preserve"> </w:t>
      </w:r>
      <w:r>
        <w:rPr>
          <w:sz w:val="24"/>
        </w:rPr>
        <w:t>μακριά</w:t>
      </w:r>
      <w:r>
        <w:rPr>
          <w:spacing w:val="-1"/>
          <w:sz w:val="24"/>
        </w:rPr>
        <w:t xml:space="preserve"> </w:t>
      </w:r>
      <w:r>
        <w:rPr>
          <w:sz w:val="24"/>
        </w:rPr>
        <w:t>από το κέντρο λήψης αποφάσεων.</w:t>
      </w:r>
    </w:p>
    <w:p w:rsidR="00120323" w:rsidRDefault="00120323" w:rsidP="00120323">
      <w:pPr>
        <w:pStyle w:val="a4"/>
        <w:numPr>
          <w:ilvl w:val="1"/>
          <w:numId w:val="7"/>
        </w:numPr>
        <w:tabs>
          <w:tab w:val="left" w:pos="864"/>
        </w:tabs>
        <w:spacing w:line="268" w:lineRule="exact"/>
        <w:ind w:left="864" w:hanging="267"/>
        <w:jc w:val="both"/>
        <w:rPr>
          <w:sz w:val="24"/>
        </w:rPr>
      </w:pPr>
      <w:r>
        <w:rPr>
          <w:sz w:val="24"/>
          <w:u w:val="single"/>
        </w:rPr>
        <w:t>Τοπική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κοινωνική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οικονομική</w:t>
      </w:r>
      <w:r>
        <w:rPr>
          <w:spacing w:val="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επίδραση</w:t>
      </w:r>
    </w:p>
    <w:p w:rsidR="00120323" w:rsidRDefault="00120323" w:rsidP="00120323">
      <w:pPr>
        <w:pStyle w:val="a3"/>
        <w:spacing w:before="4" w:line="244" w:lineRule="auto"/>
        <w:ind w:right="510"/>
        <w:jc w:val="both"/>
      </w:pPr>
      <w:r>
        <w:rPr>
          <w:spacing w:val="-4"/>
        </w:rPr>
        <w:t>Η</w:t>
      </w:r>
      <w:r>
        <w:rPr>
          <w:spacing w:val="-7"/>
        </w:rPr>
        <w:t xml:space="preserve"> </w:t>
      </w:r>
      <w:r>
        <w:rPr>
          <w:spacing w:val="-4"/>
        </w:rPr>
        <w:t>λειτουργία</w:t>
      </w:r>
      <w:r>
        <w:rPr>
          <w:spacing w:val="-8"/>
        </w:rPr>
        <w:t xml:space="preserve"> </w:t>
      </w:r>
      <w:r>
        <w:rPr>
          <w:spacing w:val="-4"/>
        </w:rPr>
        <w:t>του</w:t>
      </w:r>
      <w:r>
        <w:rPr>
          <w:spacing w:val="-6"/>
        </w:rPr>
        <w:t xml:space="preserve"> </w:t>
      </w:r>
      <w:r>
        <w:rPr>
          <w:spacing w:val="-4"/>
        </w:rPr>
        <w:t>στρατοδικείου</w:t>
      </w:r>
      <w:r>
        <w:rPr>
          <w:spacing w:val="-8"/>
        </w:rPr>
        <w:t xml:space="preserve"> </w:t>
      </w:r>
      <w:r>
        <w:rPr>
          <w:spacing w:val="-4"/>
        </w:rPr>
        <w:t>συμβάλλει</w:t>
      </w:r>
      <w:r>
        <w:rPr>
          <w:spacing w:val="-9"/>
        </w:rPr>
        <w:t xml:space="preserve"> </w:t>
      </w:r>
      <w:r>
        <w:rPr>
          <w:spacing w:val="-4"/>
        </w:rPr>
        <w:t>θετικά</w:t>
      </w:r>
      <w:r>
        <w:rPr>
          <w:spacing w:val="-6"/>
        </w:rPr>
        <w:t xml:space="preserve"> </w:t>
      </w:r>
      <w:r>
        <w:rPr>
          <w:spacing w:val="-4"/>
        </w:rPr>
        <w:t>στην</w:t>
      </w:r>
      <w:r>
        <w:rPr>
          <w:spacing w:val="-8"/>
        </w:rPr>
        <w:t xml:space="preserve"> </w:t>
      </w:r>
      <w:r>
        <w:rPr>
          <w:spacing w:val="-4"/>
        </w:rPr>
        <w:t>τοπική</w:t>
      </w:r>
      <w:r>
        <w:rPr>
          <w:spacing w:val="-8"/>
        </w:rPr>
        <w:t xml:space="preserve"> </w:t>
      </w:r>
      <w:r>
        <w:rPr>
          <w:spacing w:val="-4"/>
        </w:rPr>
        <w:t>κοινωνία</w:t>
      </w:r>
      <w:r>
        <w:rPr>
          <w:spacing w:val="-6"/>
        </w:rPr>
        <w:t xml:space="preserve"> </w:t>
      </w:r>
      <w:r>
        <w:rPr>
          <w:spacing w:val="-4"/>
        </w:rPr>
        <w:t>και</w:t>
      </w:r>
      <w:r>
        <w:rPr>
          <w:spacing w:val="-8"/>
        </w:rPr>
        <w:t xml:space="preserve"> </w:t>
      </w:r>
      <w:r>
        <w:rPr>
          <w:spacing w:val="-4"/>
        </w:rPr>
        <w:t>την</w:t>
      </w:r>
      <w:r>
        <w:rPr>
          <w:spacing w:val="-8"/>
        </w:rPr>
        <w:t xml:space="preserve"> </w:t>
      </w:r>
      <w:r>
        <w:rPr>
          <w:spacing w:val="-4"/>
        </w:rPr>
        <w:t>οικονομία της</w:t>
      </w:r>
      <w:r>
        <w:rPr>
          <w:spacing w:val="-10"/>
        </w:rPr>
        <w:t xml:space="preserve"> </w:t>
      </w:r>
      <w:r>
        <w:rPr>
          <w:spacing w:val="-4"/>
        </w:rPr>
        <w:t>Κρήτης,</w:t>
      </w:r>
      <w:r>
        <w:rPr>
          <w:spacing w:val="-10"/>
        </w:rPr>
        <w:t xml:space="preserve"> </w:t>
      </w:r>
      <w:r>
        <w:rPr>
          <w:spacing w:val="-4"/>
        </w:rPr>
        <w:t>καθώς</w:t>
      </w:r>
      <w:r>
        <w:rPr>
          <w:spacing w:val="-11"/>
        </w:rPr>
        <w:t xml:space="preserve"> </w:t>
      </w:r>
      <w:r>
        <w:rPr>
          <w:spacing w:val="-4"/>
        </w:rPr>
        <w:t>υποστηρίζει</w:t>
      </w:r>
      <w:r>
        <w:rPr>
          <w:spacing w:val="-10"/>
        </w:rPr>
        <w:t xml:space="preserve"> </w:t>
      </w:r>
      <w:r>
        <w:rPr>
          <w:spacing w:val="-4"/>
        </w:rPr>
        <w:t>επαγγελματικές</w:t>
      </w:r>
      <w:r>
        <w:rPr>
          <w:spacing w:val="-10"/>
        </w:rPr>
        <w:t xml:space="preserve"> </w:t>
      </w:r>
      <w:r>
        <w:rPr>
          <w:spacing w:val="-4"/>
        </w:rPr>
        <w:t>δραστηριότητες</w:t>
      </w:r>
      <w:r>
        <w:rPr>
          <w:spacing w:val="-10"/>
        </w:rPr>
        <w:t xml:space="preserve"> </w:t>
      </w:r>
      <w:r>
        <w:rPr>
          <w:spacing w:val="-4"/>
        </w:rPr>
        <w:t>(δικηγόροι,</w:t>
      </w:r>
      <w:r>
        <w:rPr>
          <w:spacing w:val="-10"/>
        </w:rPr>
        <w:t xml:space="preserve"> </w:t>
      </w:r>
      <w:r>
        <w:rPr>
          <w:spacing w:val="-4"/>
        </w:rPr>
        <w:t xml:space="preserve">μεταφορές, </w:t>
      </w:r>
      <w:r>
        <w:t xml:space="preserve">υποστηρικτικές υπηρεσίες) και δημιουργεί άμεσες και έμμεσες θέσεις </w:t>
      </w:r>
      <w:proofErr w:type="spellStart"/>
      <w:r>
        <w:t>εργασίας.Το</w:t>
      </w:r>
      <w:proofErr w:type="spellEnd"/>
      <w:r>
        <w:t xml:space="preserve"> κλείσιμό του θα προκαλέσει ζημία στην τοπική οικονομία, θα μειώσει τη ροή </w:t>
      </w:r>
      <w:r>
        <w:rPr>
          <w:spacing w:val="-2"/>
        </w:rPr>
        <w:t>δραστηριοτήτων</w:t>
      </w:r>
      <w:r>
        <w:rPr>
          <w:spacing w:val="-14"/>
        </w:rPr>
        <w:t xml:space="preserve"> </w:t>
      </w:r>
      <w:r>
        <w:rPr>
          <w:spacing w:val="-2"/>
        </w:rPr>
        <w:t>και</w:t>
      </w:r>
      <w:r>
        <w:rPr>
          <w:spacing w:val="-14"/>
        </w:rPr>
        <w:t xml:space="preserve"> </w:t>
      </w:r>
      <w:r>
        <w:rPr>
          <w:spacing w:val="-2"/>
        </w:rPr>
        <w:t>θα</w:t>
      </w:r>
      <w:r>
        <w:rPr>
          <w:spacing w:val="-13"/>
        </w:rPr>
        <w:t xml:space="preserve"> </w:t>
      </w:r>
      <w:r>
        <w:rPr>
          <w:spacing w:val="-2"/>
        </w:rPr>
        <w:t>πλήξει</w:t>
      </w:r>
      <w:r>
        <w:rPr>
          <w:spacing w:val="-12"/>
        </w:rPr>
        <w:t xml:space="preserve"> </w:t>
      </w:r>
      <w:r>
        <w:rPr>
          <w:spacing w:val="-2"/>
        </w:rPr>
        <w:t>τον</w:t>
      </w:r>
      <w:r>
        <w:rPr>
          <w:spacing w:val="-14"/>
        </w:rPr>
        <w:t xml:space="preserve"> </w:t>
      </w:r>
      <w:r>
        <w:rPr>
          <w:spacing w:val="-2"/>
        </w:rPr>
        <w:t>θεσμό</w:t>
      </w:r>
      <w:r>
        <w:rPr>
          <w:spacing w:val="-11"/>
        </w:rPr>
        <w:t xml:space="preserve"> </w:t>
      </w:r>
      <w:r>
        <w:rPr>
          <w:spacing w:val="-2"/>
        </w:rPr>
        <w:t>που</w:t>
      </w:r>
      <w:r>
        <w:rPr>
          <w:spacing w:val="-15"/>
        </w:rPr>
        <w:t xml:space="preserve"> </w:t>
      </w:r>
      <w:r>
        <w:rPr>
          <w:spacing w:val="-2"/>
        </w:rPr>
        <w:t>ενισχύει</w:t>
      </w:r>
      <w:r>
        <w:rPr>
          <w:spacing w:val="-12"/>
        </w:rPr>
        <w:t xml:space="preserve"> </w:t>
      </w:r>
      <w:r>
        <w:rPr>
          <w:spacing w:val="-2"/>
        </w:rPr>
        <w:t>την</w:t>
      </w:r>
      <w:r>
        <w:rPr>
          <w:spacing w:val="-11"/>
        </w:rPr>
        <w:t xml:space="preserve"> </w:t>
      </w:r>
      <w:r>
        <w:rPr>
          <w:spacing w:val="-2"/>
        </w:rPr>
        <w:t>κοινωνική</w:t>
      </w:r>
      <w:r>
        <w:rPr>
          <w:spacing w:val="-13"/>
        </w:rPr>
        <w:t xml:space="preserve"> </w:t>
      </w:r>
      <w:r>
        <w:rPr>
          <w:spacing w:val="-2"/>
        </w:rPr>
        <w:t>συνοχή</w:t>
      </w:r>
      <w:r>
        <w:rPr>
          <w:spacing w:val="-13"/>
        </w:rPr>
        <w:t xml:space="preserve"> </w:t>
      </w:r>
      <w:r>
        <w:rPr>
          <w:spacing w:val="-2"/>
        </w:rPr>
        <w:t>του</w:t>
      </w:r>
      <w:r>
        <w:rPr>
          <w:spacing w:val="-11"/>
        </w:rPr>
        <w:t xml:space="preserve"> </w:t>
      </w:r>
      <w:r>
        <w:rPr>
          <w:spacing w:val="-2"/>
        </w:rPr>
        <w:t>νησιού.</w:t>
      </w:r>
    </w:p>
    <w:p w:rsidR="00120323" w:rsidRDefault="00120323" w:rsidP="00120323">
      <w:pPr>
        <w:pStyle w:val="a4"/>
        <w:numPr>
          <w:ilvl w:val="1"/>
          <w:numId w:val="7"/>
        </w:numPr>
        <w:tabs>
          <w:tab w:val="left" w:pos="864"/>
        </w:tabs>
        <w:spacing w:before="268"/>
        <w:ind w:left="864" w:hanging="267"/>
        <w:jc w:val="both"/>
        <w:rPr>
          <w:sz w:val="24"/>
        </w:rPr>
      </w:pPr>
      <w:r>
        <w:rPr>
          <w:spacing w:val="-4"/>
          <w:sz w:val="24"/>
          <w:u w:val="single"/>
        </w:rPr>
        <w:t>Αποδοτικότητα</w:t>
      </w:r>
      <w:r>
        <w:rPr>
          <w:spacing w:val="-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/</w:t>
      </w:r>
      <w:r>
        <w:rPr>
          <w:spacing w:val="-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λειτουργικό</w:t>
      </w:r>
      <w:r>
        <w:rPr>
          <w:spacing w:val="-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κόστος</w:t>
      </w:r>
    </w:p>
    <w:p w:rsidR="00120323" w:rsidRDefault="00120323" w:rsidP="00120323">
      <w:pPr>
        <w:pStyle w:val="a3"/>
        <w:spacing w:before="4" w:line="242" w:lineRule="auto"/>
        <w:ind w:right="502"/>
        <w:jc w:val="both"/>
      </w:pPr>
      <w:r>
        <w:t xml:space="preserve">Η κατάργηση του Στρατοδικείου </w:t>
      </w:r>
      <w:r>
        <w:rPr>
          <w:w w:val="160"/>
        </w:rPr>
        <w:t>–</w:t>
      </w:r>
      <w:r>
        <w:rPr>
          <w:spacing w:val="-19"/>
          <w:w w:val="160"/>
        </w:rPr>
        <w:t xml:space="preserve"> </w:t>
      </w:r>
      <w:r>
        <w:t xml:space="preserve">Ναυτοδικείου </w:t>
      </w:r>
      <w:r>
        <w:rPr>
          <w:w w:val="160"/>
        </w:rPr>
        <w:t>–</w:t>
      </w:r>
      <w:r>
        <w:rPr>
          <w:spacing w:val="-19"/>
          <w:w w:val="160"/>
        </w:rPr>
        <w:t xml:space="preserve"> </w:t>
      </w:r>
      <w:r>
        <w:t xml:space="preserve">Αεροδικείου Κρήτης όχι μόνο δεν </w:t>
      </w:r>
      <w:r>
        <w:rPr>
          <w:spacing w:val="-4"/>
        </w:rPr>
        <w:t>εγγυάται μείωση</w:t>
      </w:r>
      <w:r>
        <w:rPr>
          <w:spacing w:val="-5"/>
        </w:rPr>
        <w:t xml:space="preserve"> </w:t>
      </w:r>
      <w:r>
        <w:rPr>
          <w:spacing w:val="-4"/>
        </w:rPr>
        <w:t>του συνολικού</w:t>
      </w:r>
      <w:r>
        <w:rPr>
          <w:spacing w:val="-5"/>
        </w:rPr>
        <w:t xml:space="preserve"> </w:t>
      </w:r>
      <w:r>
        <w:rPr>
          <w:spacing w:val="-4"/>
        </w:rPr>
        <w:t>λειτουργικού</w:t>
      </w:r>
      <w:r>
        <w:rPr>
          <w:spacing w:val="-5"/>
        </w:rPr>
        <w:t xml:space="preserve"> </w:t>
      </w:r>
      <w:r>
        <w:rPr>
          <w:spacing w:val="-4"/>
        </w:rPr>
        <w:t>κόστους,</w:t>
      </w:r>
      <w:r>
        <w:rPr>
          <w:spacing w:val="-6"/>
        </w:rPr>
        <w:t xml:space="preserve"> </w:t>
      </w:r>
      <w:r>
        <w:rPr>
          <w:spacing w:val="-4"/>
        </w:rPr>
        <w:t>αλλά αντιθέτως αναμένεται</w:t>
      </w:r>
      <w:r>
        <w:rPr>
          <w:spacing w:val="-6"/>
        </w:rPr>
        <w:t xml:space="preserve"> </w:t>
      </w:r>
      <w:r>
        <w:rPr>
          <w:spacing w:val="-4"/>
        </w:rPr>
        <w:t>να</w:t>
      </w:r>
      <w:r>
        <w:rPr>
          <w:spacing w:val="-5"/>
        </w:rPr>
        <w:t xml:space="preserve"> </w:t>
      </w:r>
      <w:r>
        <w:rPr>
          <w:spacing w:val="-4"/>
        </w:rPr>
        <w:t xml:space="preserve">το </w:t>
      </w:r>
      <w:r>
        <w:rPr>
          <w:rFonts w:ascii="Arial" w:hAnsi="Arial"/>
          <w:b/>
        </w:rPr>
        <w:t>εκτινάξει</w:t>
      </w:r>
      <w:r>
        <w:t xml:space="preserve">. Η μεταφορά όλων των υποθέσεων </w:t>
      </w:r>
      <w:r>
        <w:lastRenderedPageBreak/>
        <w:t xml:space="preserve">στην Αθήνα θα συνεπάγεται την </w:t>
      </w:r>
      <w:r>
        <w:rPr>
          <w:rFonts w:ascii="Arial" w:hAnsi="Arial"/>
          <w:b/>
        </w:rPr>
        <w:t xml:space="preserve">αποζημίωση για μετακινήσεις </w:t>
      </w:r>
      <w:r>
        <w:t>στελεχών, πολιτών, μαρτύρων και δικηγόρων, καθώς και</w:t>
      </w:r>
      <w:r>
        <w:rPr>
          <w:spacing w:val="-10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κάλυψη</w:t>
      </w:r>
      <w:r>
        <w:rPr>
          <w:spacing w:val="-11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ιδιαίτερα</w:t>
      </w:r>
      <w:r>
        <w:rPr>
          <w:spacing w:val="-11"/>
        </w:rPr>
        <w:t xml:space="preserve"> </w:t>
      </w:r>
      <w:r>
        <w:t>υψηλών</w:t>
      </w:r>
      <w:r>
        <w:rPr>
          <w:spacing w:val="-10"/>
        </w:rPr>
        <w:t xml:space="preserve"> </w:t>
      </w:r>
      <w:r>
        <w:t>ακτοπλοϊκών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αεροπορικών</w:t>
      </w:r>
      <w:r>
        <w:rPr>
          <w:spacing w:val="-10"/>
        </w:rPr>
        <w:t xml:space="preserve"> </w:t>
      </w:r>
      <w:r>
        <w:t>εισιτηρίων</w:t>
      </w:r>
      <w:r>
        <w:rPr>
          <w:spacing w:val="-7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και προς την Κρήτη. Επιπλέον, σύμφωνα με το νέο πολυνομοσχέδιο, το αδίκημα της ανυποταξίας και άλλες συναφείς στρατιωτικές παραβάσεις γίνονται αυστηρότερες</w:t>
      </w:r>
      <w:r>
        <w:rPr>
          <w:rFonts w:ascii="Arial MT" w:hAnsi="Arial MT"/>
        </w:rPr>
        <w:t xml:space="preserve">, </w:t>
      </w:r>
      <w:r>
        <w:rPr>
          <w:spacing w:val="-2"/>
        </w:rPr>
        <w:t>γεγονός</w:t>
      </w:r>
      <w:r>
        <w:rPr>
          <w:spacing w:val="-14"/>
        </w:rPr>
        <w:t xml:space="preserve"> </w:t>
      </w:r>
      <w:r>
        <w:rPr>
          <w:spacing w:val="-2"/>
        </w:rPr>
        <w:t>που</w:t>
      </w:r>
      <w:r>
        <w:rPr>
          <w:spacing w:val="-12"/>
        </w:rPr>
        <w:t xml:space="preserve"> </w:t>
      </w:r>
      <w:r>
        <w:rPr>
          <w:spacing w:val="-2"/>
        </w:rPr>
        <w:t>θα</w:t>
      </w:r>
      <w:r>
        <w:rPr>
          <w:spacing w:val="-14"/>
        </w:rPr>
        <w:t xml:space="preserve"> </w:t>
      </w:r>
      <w:r>
        <w:rPr>
          <w:spacing w:val="-2"/>
        </w:rPr>
        <w:t>οδηγήσει</w:t>
      </w:r>
      <w:r>
        <w:rPr>
          <w:spacing w:val="-13"/>
        </w:rPr>
        <w:t xml:space="preserve"> </w:t>
      </w:r>
      <w:r>
        <w:rPr>
          <w:spacing w:val="-2"/>
        </w:rPr>
        <w:t>σε</w:t>
      </w:r>
      <w:r>
        <w:rPr>
          <w:spacing w:val="-11"/>
        </w:rPr>
        <w:t xml:space="preserve"> </w:t>
      </w:r>
      <w:r>
        <w:rPr>
          <w:spacing w:val="-2"/>
        </w:rPr>
        <w:t>αύξηση</w:t>
      </w:r>
      <w:r>
        <w:rPr>
          <w:spacing w:val="-14"/>
        </w:rPr>
        <w:t xml:space="preserve"> </w:t>
      </w:r>
      <w:r>
        <w:rPr>
          <w:spacing w:val="-2"/>
        </w:rPr>
        <w:t>των</w:t>
      </w:r>
      <w:r>
        <w:rPr>
          <w:spacing w:val="-13"/>
        </w:rPr>
        <w:t xml:space="preserve"> </w:t>
      </w:r>
      <w:r>
        <w:rPr>
          <w:spacing w:val="-2"/>
        </w:rPr>
        <w:t>υποθέσεων</w:t>
      </w:r>
      <w:r>
        <w:rPr>
          <w:spacing w:val="-10"/>
        </w:rPr>
        <w:t xml:space="preserve"> </w:t>
      </w:r>
      <w:r>
        <w:rPr>
          <w:spacing w:val="-2"/>
        </w:rPr>
        <w:t>και</w:t>
      </w:r>
      <w:r>
        <w:rPr>
          <w:spacing w:val="-13"/>
        </w:rPr>
        <w:t xml:space="preserve"> </w:t>
      </w:r>
      <w:r>
        <w:rPr>
          <w:spacing w:val="-2"/>
        </w:rPr>
        <w:t>κατ’</w:t>
      </w:r>
      <w:r>
        <w:rPr>
          <w:spacing w:val="-13"/>
        </w:rPr>
        <w:t xml:space="preserve"> </w:t>
      </w:r>
      <w:r>
        <w:rPr>
          <w:spacing w:val="-2"/>
        </w:rPr>
        <w:t>επέκταση</w:t>
      </w:r>
      <w:r>
        <w:rPr>
          <w:spacing w:val="-12"/>
        </w:rPr>
        <w:t xml:space="preserve"> </w:t>
      </w:r>
      <w:r>
        <w:rPr>
          <w:spacing w:val="-2"/>
        </w:rPr>
        <w:t>σε</w:t>
      </w:r>
      <w:r>
        <w:rPr>
          <w:spacing w:val="-12"/>
        </w:rPr>
        <w:t xml:space="preserve"> </w:t>
      </w:r>
      <w:r>
        <w:rPr>
          <w:spacing w:val="-2"/>
        </w:rPr>
        <w:t xml:space="preserve">περισσότερες </w:t>
      </w:r>
      <w:r>
        <w:t xml:space="preserve">δίκες και υψηλότερα λειτουργικά έξοδα. Αντί, λοιπόν, να εξοικονομηθούν πόροι, η κατάργηση θα προκαλέσει </w:t>
      </w:r>
      <w:r>
        <w:rPr>
          <w:rFonts w:ascii="Arial" w:hAnsi="Arial"/>
          <w:b/>
        </w:rPr>
        <w:t xml:space="preserve">πολλαπλάσιο διοικητικό και οικονομικό βάρος </w:t>
      </w:r>
      <w:r>
        <w:t xml:space="preserve">για το </w:t>
      </w:r>
      <w:r>
        <w:rPr>
          <w:spacing w:val="-2"/>
        </w:rPr>
        <w:t>Δημόσιο.</w:t>
      </w:r>
    </w:p>
    <w:p w:rsidR="00120323" w:rsidRDefault="00120323" w:rsidP="00120323">
      <w:pPr>
        <w:pStyle w:val="a3"/>
        <w:spacing w:before="1"/>
        <w:jc w:val="both"/>
      </w:pPr>
      <w:r>
        <w:t>Προτείνουμε,</w:t>
      </w:r>
      <w:r>
        <w:rPr>
          <w:spacing w:val="-2"/>
        </w:rPr>
        <w:t xml:space="preserve"> </w:t>
      </w:r>
      <w:r>
        <w:t>συνεπώς,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συνέχιση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λειτουργίας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δικαστηρίου</w:t>
      </w:r>
      <w:r>
        <w:rPr>
          <w:spacing w:val="-1"/>
        </w:rPr>
        <w:t xml:space="preserve"> </w:t>
      </w:r>
      <w:r>
        <w:t>στην Κρήτη,</w:t>
      </w:r>
      <w:r>
        <w:rPr>
          <w:spacing w:val="-1"/>
        </w:rPr>
        <w:t xml:space="preserve"> </w:t>
      </w:r>
      <w:r>
        <w:rPr>
          <w:spacing w:val="-7"/>
        </w:rPr>
        <w:t xml:space="preserve">με </w:t>
      </w:r>
      <w:r>
        <w:pict>
          <v:shape id="docshape6" o:spid="_x0000_s1035" type="#_x0000_t202" alt="#AnnotID = 48" style="position:absolute;left:0;text-align:left;margin-left:395.3pt;margin-top:10pt;width:170pt;height:20pt;z-index:251664384;mso-position-horizontal-relative:page;mso-position-vertical-relative:page" filled="f" stroked="f">
            <v:textbox inset="0,0,0,0">
              <w:txbxContent>
                <w:p w:rsidR="00120323" w:rsidRDefault="00120323" w:rsidP="00120323">
                  <w:pPr>
                    <w:pStyle w:val="a3"/>
                    <w:spacing w:line="270" w:lineRule="exact"/>
                    <w:ind w:left="-1"/>
                  </w:pPr>
                  <w:r>
                    <w:rPr>
                      <w:spacing w:val="-2"/>
                    </w:rPr>
                    <w:t>ΑΔΑ: 6ΥΓΔ7ΛΚ-</w:t>
                  </w:r>
                  <w:r>
                    <w:rPr>
                      <w:spacing w:val="-5"/>
                    </w:rPr>
                    <w:t>ΖΕ7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</w:rPr>
        <w:t>μειωμένο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αριθμό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δικαστών</w:t>
      </w:r>
      <w:r>
        <w:rPr>
          <w:rFonts w:ascii="Arial" w:hAnsi="Arial"/>
          <w:b/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ορθολογικότερη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διάρθρωση</w:t>
      </w:r>
      <w:r>
        <w:t>,</w:t>
      </w:r>
      <w:r>
        <w:rPr>
          <w:spacing w:val="-2"/>
        </w:rPr>
        <w:t xml:space="preserve"> </w:t>
      </w:r>
      <w:r>
        <w:t>ώστε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εξασφαλιστεί η αποδοτικότητα χωρίς να χαθεί η τοπική παρουσία του θεσμού.</w:t>
      </w:r>
    </w:p>
    <w:p w:rsidR="00120323" w:rsidRDefault="00120323" w:rsidP="00120323">
      <w:pPr>
        <w:pStyle w:val="a3"/>
        <w:spacing w:before="3"/>
        <w:ind w:left="0"/>
      </w:pPr>
    </w:p>
    <w:p w:rsidR="00120323" w:rsidRDefault="00120323" w:rsidP="00120323">
      <w:pPr>
        <w:pStyle w:val="a4"/>
        <w:numPr>
          <w:ilvl w:val="1"/>
          <w:numId w:val="7"/>
        </w:numPr>
        <w:tabs>
          <w:tab w:val="left" w:pos="864"/>
        </w:tabs>
        <w:ind w:left="864" w:hanging="267"/>
        <w:rPr>
          <w:sz w:val="24"/>
        </w:rPr>
      </w:pPr>
      <w:r>
        <w:rPr>
          <w:sz w:val="24"/>
          <w:u w:val="single"/>
        </w:rPr>
        <w:t>Αίτημα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ισονομίας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σε</w:t>
      </w:r>
      <w:r>
        <w:rPr>
          <w:spacing w:val="-1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σχεση</w:t>
      </w:r>
      <w:proofErr w:type="spellEnd"/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με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την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Θεσσαλία</w:t>
      </w:r>
    </w:p>
    <w:p w:rsidR="00120323" w:rsidRDefault="00120323" w:rsidP="00120323">
      <w:pPr>
        <w:pStyle w:val="a3"/>
        <w:spacing w:before="9"/>
        <w:ind w:left="0"/>
      </w:pPr>
    </w:p>
    <w:p w:rsidR="00120323" w:rsidRDefault="00120323" w:rsidP="00120323">
      <w:pPr>
        <w:spacing w:line="242" w:lineRule="auto"/>
        <w:ind w:left="597" w:right="502"/>
        <w:jc w:val="both"/>
        <w:rPr>
          <w:sz w:val="24"/>
        </w:rPr>
      </w:pPr>
      <w:r>
        <w:rPr>
          <w:sz w:val="24"/>
        </w:rPr>
        <w:t>Ζητούμε</w:t>
      </w:r>
      <w:r>
        <w:rPr>
          <w:spacing w:val="-7"/>
          <w:sz w:val="24"/>
        </w:rPr>
        <w:t xml:space="preserve"> </w:t>
      </w:r>
      <w:r>
        <w:rPr>
          <w:sz w:val="24"/>
        </w:rPr>
        <w:t>ίση</w:t>
      </w:r>
      <w:r>
        <w:rPr>
          <w:spacing w:val="-7"/>
          <w:sz w:val="24"/>
        </w:rPr>
        <w:t xml:space="preserve"> </w:t>
      </w:r>
      <w:r>
        <w:rPr>
          <w:sz w:val="24"/>
        </w:rPr>
        <w:t>μεταχείριση</w:t>
      </w:r>
      <w:r>
        <w:rPr>
          <w:spacing w:val="-5"/>
          <w:sz w:val="24"/>
        </w:rPr>
        <w:t xml:space="preserve"> </w:t>
      </w:r>
      <w:r>
        <w:rPr>
          <w:sz w:val="24"/>
        </w:rPr>
        <w:t>σε</w:t>
      </w:r>
      <w:r>
        <w:rPr>
          <w:spacing w:val="-7"/>
          <w:sz w:val="24"/>
        </w:rPr>
        <w:t xml:space="preserve"> </w:t>
      </w:r>
      <w:r>
        <w:rPr>
          <w:sz w:val="24"/>
        </w:rPr>
        <w:t>σχέση</w:t>
      </w:r>
      <w:r>
        <w:rPr>
          <w:spacing w:val="-7"/>
          <w:sz w:val="24"/>
        </w:rPr>
        <w:t xml:space="preserve"> </w:t>
      </w:r>
      <w:r>
        <w:rPr>
          <w:sz w:val="24"/>
        </w:rPr>
        <w:t>με</w:t>
      </w:r>
      <w:r>
        <w:rPr>
          <w:spacing w:val="-7"/>
          <w:sz w:val="24"/>
        </w:rPr>
        <w:t xml:space="preserve"> </w:t>
      </w:r>
      <w:r>
        <w:rPr>
          <w:sz w:val="24"/>
        </w:rPr>
        <w:t>άλλες</w:t>
      </w:r>
      <w:r>
        <w:rPr>
          <w:spacing w:val="-10"/>
          <w:sz w:val="24"/>
        </w:rPr>
        <w:t xml:space="preserve"> </w:t>
      </w:r>
      <w:r>
        <w:rPr>
          <w:sz w:val="24"/>
        </w:rPr>
        <w:t>περιφέρειες.</w:t>
      </w:r>
      <w:r>
        <w:rPr>
          <w:spacing w:val="-5"/>
          <w:sz w:val="24"/>
        </w:rPr>
        <w:t xml:space="preserve"> </w:t>
      </w:r>
      <w:r>
        <w:rPr>
          <w:sz w:val="24"/>
        </w:rPr>
        <w:t>Στη</w:t>
      </w:r>
      <w:r>
        <w:rPr>
          <w:spacing w:val="-7"/>
          <w:sz w:val="24"/>
        </w:rPr>
        <w:t xml:space="preserve"> </w:t>
      </w:r>
      <w:r>
        <w:rPr>
          <w:sz w:val="24"/>
        </w:rPr>
        <w:t>Θεσσαλία,</w:t>
      </w:r>
      <w:r>
        <w:rPr>
          <w:spacing w:val="-5"/>
          <w:sz w:val="24"/>
        </w:rPr>
        <w:t xml:space="preserve"> </w:t>
      </w:r>
      <w:r>
        <w:rPr>
          <w:sz w:val="24"/>
        </w:rPr>
        <w:t>οι</w:t>
      </w:r>
      <w:r>
        <w:rPr>
          <w:spacing w:val="-6"/>
          <w:sz w:val="24"/>
        </w:rPr>
        <w:t xml:space="preserve"> </w:t>
      </w:r>
      <w:r>
        <w:rPr>
          <w:sz w:val="24"/>
        </w:rPr>
        <w:t>πολίτες</w:t>
      </w:r>
      <w:r>
        <w:rPr>
          <w:spacing w:val="-6"/>
          <w:sz w:val="24"/>
        </w:rPr>
        <w:t xml:space="preserve"> </w:t>
      </w:r>
      <w:r>
        <w:rPr>
          <w:sz w:val="24"/>
        </w:rPr>
        <w:t>και τα Στελέχη των Ενόπλων Δυνάμεων μπορούν να προσφύγουν στο Στρατοδικείο της Θεσσαλονίκης</w:t>
      </w:r>
      <w:r>
        <w:rPr>
          <w:spacing w:val="-9"/>
          <w:sz w:val="24"/>
        </w:rPr>
        <w:t xml:space="preserve"> </w:t>
      </w:r>
      <w:r>
        <w:rPr>
          <w:sz w:val="24"/>
        </w:rPr>
        <w:t>σε</w:t>
      </w:r>
      <w:r>
        <w:rPr>
          <w:spacing w:val="-8"/>
          <w:sz w:val="24"/>
        </w:rPr>
        <w:t xml:space="preserve"> </w:t>
      </w:r>
      <w:r>
        <w:rPr>
          <w:sz w:val="24"/>
        </w:rPr>
        <w:t>μόλις</w:t>
      </w:r>
      <w:r>
        <w:rPr>
          <w:spacing w:val="-9"/>
          <w:sz w:val="24"/>
        </w:rPr>
        <w:t xml:space="preserve"> </w:t>
      </w:r>
      <w:r>
        <w:rPr>
          <w:sz w:val="24"/>
        </w:rPr>
        <w:t>1,5</w:t>
      </w:r>
      <w:r>
        <w:rPr>
          <w:spacing w:val="-8"/>
          <w:sz w:val="24"/>
        </w:rPr>
        <w:t xml:space="preserve"> </w:t>
      </w:r>
      <w:r>
        <w:rPr>
          <w:sz w:val="24"/>
        </w:rPr>
        <w:t>ώρα</w:t>
      </w:r>
      <w:r>
        <w:rPr>
          <w:spacing w:val="-9"/>
          <w:sz w:val="24"/>
        </w:rPr>
        <w:t xml:space="preserve"> </w:t>
      </w:r>
      <w:r>
        <w:rPr>
          <w:sz w:val="24"/>
        </w:rPr>
        <w:t>μετακίνησης.</w:t>
      </w:r>
      <w:r>
        <w:rPr>
          <w:spacing w:val="-9"/>
          <w:sz w:val="24"/>
        </w:rPr>
        <w:t xml:space="preserve"> </w:t>
      </w:r>
      <w:r>
        <w:rPr>
          <w:sz w:val="24"/>
        </w:rPr>
        <w:t>Στην</w:t>
      </w:r>
      <w:r>
        <w:rPr>
          <w:spacing w:val="-9"/>
          <w:sz w:val="24"/>
        </w:rPr>
        <w:t xml:space="preserve"> </w:t>
      </w:r>
      <w:r>
        <w:rPr>
          <w:sz w:val="24"/>
        </w:rPr>
        <w:t>Κρήτη,</w:t>
      </w:r>
      <w:r>
        <w:rPr>
          <w:spacing w:val="-9"/>
          <w:sz w:val="24"/>
        </w:rPr>
        <w:t xml:space="preserve"> </w:t>
      </w:r>
      <w:r>
        <w:rPr>
          <w:sz w:val="24"/>
        </w:rPr>
        <w:t>η</w:t>
      </w:r>
      <w:r>
        <w:rPr>
          <w:spacing w:val="-10"/>
          <w:sz w:val="24"/>
        </w:rPr>
        <w:t xml:space="preserve"> </w:t>
      </w:r>
      <w:r>
        <w:rPr>
          <w:sz w:val="24"/>
        </w:rPr>
        <w:t>ανάγκη</w:t>
      </w:r>
      <w:r>
        <w:rPr>
          <w:spacing w:val="-8"/>
          <w:sz w:val="24"/>
        </w:rPr>
        <w:t xml:space="preserve"> </w:t>
      </w:r>
      <w:r>
        <w:rPr>
          <w:sz w:val="24"/>
        </w:rPr>
        <w:t>μετακίνησης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στην Αθήνα </w:t>
      </w:r>
      <w:r>
        <w:rPr>
          <w:rFonts w:ascii="Arial" w:hAnsi="Arial"/>
          <w:b/>
          <w:sz w:val="24"/>
        </w:rPr>
        <w:t xml:space="preserve">δημιουργεί σημαντική οικονομική επιβάρυνση </w:t>
      </w:r>
      <w:r>
        <w:rPr>
          <w:sz w:val="24"/>
        </w:rPr>
        <w:t xml:space="preserve">λόγω ακτοπλοϊκών και αεροπορικών εισιτηρίων, ενώ ταυτόχρονα </w:t>
      </w:r>
      <w:r>
        <w:rPr>
          <w:rFonts w:ascii="Arial" w:hAnsi="Arial"/>
          <w:b/>
          <w:sz w:val="24"/>
        </w:rPr>
        <w:t>γονείς και εργαζόμενοι θα αναγκάζονται να απουσιάζουν από τις οικογένειες και τις δουλειές τους</w:t>
      </w:r>
      <w:r>
        <w:rPr>
          <w:sz w:val="24"/>
        </w:rPr>
        <w:t>. Η Κρήτη, με τεκμηριωμένα μεγαλύτερη στρατιωτική παρουσία και απομακρυσμένη γεωγραφική</w:t>
      </w:r>
      <w:r>
        <w:rPr>
          <w:rFonts w:ascii="Arial MT" w:hAnsi="Arial MT"/>
          <w:sz w:val="24"/>
        </w:rPr>
        <w:t xml:space="preserve">- </w:t>
      </w:r>
      <w:r>
        <w:rPr>
          <w:sz w:val="24"/>
        </w:rPr>
        <w:t>στρατηγική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θέση, δικαιούται την ίση θεσμική μέριμνα και την τοπική παρουσία του Στρατοδικείου </w:t>
      </w:r>
      <w:r>
        <w:rPr>
          <w:w w:val="160"/>
          <w:sz w:val="24"/>
        </w:rPr>
        <w:t>–</w:t>
      </w:r>
      <w:r>
        <w:rPr>
          <w:spacing w:val="-32"/>
          <w:w w:val="160"/>
          <w:sz w:val="24"/>
        </w:rPr>
        <w:t xml:space="preserve"> </w:t>
      </w:r>
      <w:r>
        <w:rPr>
          <w:sz w:val="24"/>
        </w:rPr>
        <w:t xml:space="preserve">Ναυτοδικείου </w:t>
      </w:r>
      <w:r>
        <w:rPr>
          <w:w w:val="160"/>
          <w:sz w:val="24"/>
        </w:rPr>
        <w:t>–</w:t>
      </w:r>
      <w:r>
        <w:rPr>
          <w:spacing w:val="-29"/>
          <w:w w:val="160"/>
          <w:sz w:val="24"/>
        </w:rPr>
        <w:t xml:space="preserve"> </w:t>
      </w:r>
      <w:r>
        <w:rPr>
          <w:sz w:val="24"/>
        </w:rPr>
        <w:t>Αεροδικείου.</w:t>
      </w:r>
    </w:p>
    <w:p w:rsidR="00120323" w:rsidRDefault="00120323" w:rsidP="00120323">
      <w:pPr>
        <w:spacing w:before="270"/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Προτάσεις</w:t>
      </w:r>
    </w:p>
    <w:p w:rsidR="00120323" w:rsidRDefault="00120323" w:rsidP="00120323">
      <w:pPr>
        <w:pStyle w:val="a3"/>
        <w:ind w:left="0"/>
        <w:rPr>
          <w:rFonts w:ascii="Arial"/>
          <w:b/>
        </w:rPr>
      </w:pPr>
    </w:p>
    <w:p w:rsidR="00120323" w:rsidRDefault="00120323" w:rsidP="00120323">
      <w:pPr>
        <w:pStyle w:val="a4"/>
        <w:numPr>
          <w:ilvl w:val="2"/>
          <w:numId w:val="7"/>
        </w:numPr>
        <w:tabs>
          <w:tab w:val="left" w:pos="1317"/>
        </w:tabs>
        <w:ind w:right="504"/>
        <w:rPr>
          <w:rFonts w:ascii="Arial" w:hAnsi="Arial"/>
          <w:b/>
          <w:sz w:val="24"/>
        </w:rPr>
      </w:pPr>
      <w:r>
        <w:rPr>
          <w:sz w:val="24"/>
        </w:rPr>
        <w:t>Διατήρηση</w:t>
      </w:r>
      <w:r>
        <w:rPr>
          <w:spacing w:val="39"/>
          <w:sz w:val="24"/>
        </w:rPr>
        <w:t xml:space="preserve"> </w:t>
      </w:r>
      <w:r>
        <w:rPr>
          <w:sz w:val="24"/>
        </w:rPr>
        <w:t>της</w:t>
      </w:r>
      <w:r>
        <w:rPr>
          <w:spacing w:val="40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40"/>
          <w:sz w:val="24"/>
        </w:rPr>
        <w:t xml:space="preserve"> </w:t>
      </w:r>
      <w:r>
        <w:rPr>
          <w:sz w:val="24"/>
        </w:rPr>
        <w:t>του</w:t>
      </w:r>
      <w:r>
        <w:rPr>
          <w:spacing w:val="40"/>
          <w:sz w:val="24"/>
        </w:rPr>
        <w:t xml:space="preserve"> </w:t>
      </w:r>
      <w:r>
        <w:rPr>
          <w:sz w:val="24"/>
        </w:rPr>
        <w:t>Στρατοδικείου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Ναυτοδικείου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Αεροδικείου </w:t>
      </w:r>
      <w:r>
        <w:rPr>
          <w:spacing w:val="-2"/>
          <w:w w:val="105"/>
          <w:sz w:val="24"/>
        </w:rPr>
        <w:t>Κρήτης</w:t>
      </w:r>
      <w:r>
        <w:rPr>
          <w:spacing w:val="-9"/>
          <w:w w:val="105"/>
          <w:sz w:val="24"/>
        </w:rPr>
        <w:t xml:space="preserve"> </w:t>
      </w:r>
      <w:r>
        <w:rPr>
          <w:rFonts w:ascii="Arial" w:hAnsi="Arial"/>
          <w:b/>
          <w:spacing w:val="-2"/>
          <w:w w:val="105"/>
          <w:sz w:val="24"/>
        </w:rPr>
        <w:t>με</w:t>
      </w:r>
      <w:r>
        <w:rPr>
          <w:rFonts w:ascii="Arial" w:hAnsi="Arial"/>
          <w:b/>
          <w:spacing w:val="-12"/>
          <w:w w:val="105"/>
          <w:sz w:val="24"/>
        </w:rPr>
        <w:t xml:space="preserve"> </w:t>
      </w:r>
      <w:r>
        <w:rPr>
          <w:rFonts w:ascii="Arial" w:hAnsi="Arial"/>
          <w:b/>
          <w:spacing w:val="-2"/>
          <w:w w:val="105"/>
          <w:sz w:val="24"/>
        </w:rPr>
        <w:t>μειωμένο</w:t>
      </w:r>
      <w:r>
        <w:rPr>
          <w:rFonts w:ascii="Arial" w:hAnsi="Arial"/>
          <w:b/>
          <w:spacing w:val="-14"/>
          <w:w w:val="105"/>
          <w:sz w:val="24"/>
        </w:rPr>
        <w:t xml:space="preserve"> </w:t>
      </w:r>
      <w:r>
        <w:rPr>
          <w:rFonts w:ascii="Arial" w:hAnsi="Arial"/>
          <w:b/>
          <w:spacing w:val="-2"/>
          <w:w w:val="105"/>
          <w:sz w:val="24"/>
        </w:rPr>
        <w:t>αριθμό</w:t>
      </w:r>
      <w:r>
        <w:rPr>
          <w:rFonts w:ascii="Arial" w:hAnsi="Arial"/>
          <w:b/>
          <w:spacing w:val="-12"/>
          <w:w w:val="105"/>
          <w:sz w:val="24"/>
        </w:rPr>
        <w:t xml:space="preserve"> </w:t>
      </w:r>
      <w:r>
        <w:rPr>
          <w:rFonts w:ascii="Arial" w:hAnsi="Arial"/>
          <w:b/>
          <w:spacing w:val="-2"/>
          <w:w w:val="105"/>
          <w:sz w:val="24"/>
        </w:rPr>
        <w:t>δικαστών.</w:t>
      </w:r>
    </w:p>
    <w:p w:rsidR="00120323" w:rsidRDefault="00120323" w:rsidP="00120323">
      <w:pPr>
        <w:pStyle w:val="a4"/>
        <w:numPr>
          <w:ilvl w:val="2"/>
          <w:numId w:val="7"/>
        </w:numPr>
        <w:tabs>
          <w:tab w:val="left" w:pos="1316"/>
        </w:tabs>
        <w:ind w:left="1316" w:hanging="359"/>
        <w:rPr>
          <w:sz w:val="24"/>
        </w:rPr>
      </w:pPr>
      <w:r>
        <w:rPr>
          <w:sz w:val="24"/>
        </w:rPr>
        <w:t>Εξασφάλιση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αναγκαίων</w:t>
      </w:r>
      <w:r>
        <w:rPr>
          <w:spacing w:val="-4"/>
          <w:sz w:val="24"/>
        </w:rPr>
        <w:t xml:space="preserve"> </w:t>
      </w:r>
      <w:r>
        <w:rPr>
          <w:sz w:val="24"/>
        </w:rPr>
        <w:t>πόρων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απρόσκοπτη</w:t>
      </w:r>
      <w:r>
        <w:rPr>
          <w:spacing w:val="-3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-4"/>
          <w:sz w:val="24"/>
        </w:rPr>
        <w:t xml:space="preserve"> του.</w:t>
      </w:r>
    </w:p>
    <w:p w:rsidR="00120323" w:rsidRDefault="00120323" w:rsidP="00120323">
      <w:pPr>
        <w:pStyle w:val="a4"/>
        <w:numPr>
          <w:ilvl w:val="2"/>
          <w:numId w:val="7"/>
        </w:numPr>
        <w:tabs>
          <w:tab w:val="left" w:pos="1317"/>
        </w:tabs>
        <w:spacing w:line="242" w:lineRule="auto"/>
        <w:ind w:right="510"/>
        <w:rPr>
          <w:sz w:val="24"/>
        </w:rPr>
      </w:pPr>
      <w:r>
        <w:rPr>
          <w:sz w:val="24"/>
        </w:rPr>
        <w:t>Διαβούλευση με τους τοπικούς φορείς και τις Ενώσεις πριν από οποιαδήποτε</w:t>
      </w:r>
      <w:r>
        <w:rPr>
          <w:spacing w:val="40"/>
          <w:sz w:val="24"/>
        </w:rPr>
        <w:t xml:space="preserve"> </w:t>
      </w:r>
      <w:r>
        <w:rPr>
          <w:sz w:val="24"/>
        </w:rPr>
        <w:t>οριστική απόφαση.</w:t>
      </w:r>
    </w:p>
    <w:p w:rsidR="00120323" w:rsidRDefault="00120323" w:rsidP="00120323">
      <w:pPr>
        <w:pStyle w:val="a4"/>
        <w:numPr>
          <w:ilvl w:val="2"/>
          <w:numId w:val="7"/>
        </w:numPr>
        <w:tabs>
          <w:tab w:val="left" w:pos="1317"/>
        </w:tabs>
        <w:spacing w:line="242" w:lineRule="auto"/>
        <w:ind w:right="510"/>
        <w:rPr>
          <w:sz w:val="24"/>
        </w:rPr>
      </w:pPr>
      <w:r>
        <w:rPr>
          <w:sz w:val="24"/>
        </w:rPr>
        <w:t>Πλήρης</w:t>
      </w:r>
      <w:r>
        <w:rPr>
          <w:spacing w:val="30"/>
          <w:sz w:val="24"/>
        </w:rPr>
        <w:t xml:space="preserve"> </w:t>
      </w:r>
      <w:r>
        <w:rPr>
          <w:sz w:val="24"/>
        </w:rPr>
        <w:t>και ορθή</w:t>
      </w:r>
      <w:r>
        <w:rPr>
          <w:spacing w:val="29"/>
          <w:sz w:val="24"/>
        </w:rPr>
        <w:t xml:space="preserve"> </w:t>
      </w:r>
      <w:r>
        <w:rPr>
          <w:sz w:val="24"/>
        </w:rPr>
        <w:t>εκτίμηση</w:t>
      </w:r>
      <w:r>
        <w:rPr>
          <w:spacing w:val="29"/>
          <w:sz w:val="24"/>
        </w:rPr>
        <w:t xml:space="preserve"> </w:t>
      </w:r>
      <w:r>
        <w:rPr>
          <w:sz w:val="24"/>
        </w:rPr>
        <w:t>και δημοσιοποίηση των επιπτώσεων που</w:t>
      </w:r>
      <w:r>
        <w:rPr>
          <w:spacing w:val="31"/>
          <w:sz w:val="24"/>
        </w:rPr>
        <w:t xml:space="preserve"> </w:t>
      </w:r>
      <w:r>
        <w:rPr>
          <w:sz w:val="24"/>
        </w:rPr>
        <w:t>θα έχει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η </w:t>
      </w:r>
      <w:r>
        <w:rPr>
          <w:spacing w:val="-2"/>
          <w:sz w:val="24"/>
        </w:rPr>
        <w:t>κατάργηση.</w:t>
      </w:r>
    </w:p>
    <w:p w:rsidR="00120323" w:rsidRDefault="00120323" w:rsidP="00120323">
      <w:pPr>
        <w:pStyle w:val="a3"/>
        <w:spacing w:before="2"/>
        <w:ind w:left="0"/>
      </w:pPr>
    </w:p>
    <w:p w:rsidR="00120323" w:rsidRDefault="00120323" w:rsidP="00120323">
      <w:pPr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Αίτημα</w:t>
      </w:r>
    </w:p>
    <w:p w:rsidR="00120323" w:rsidRDefault="00120323" w:rsidP="00120323">
      <w:pPr>
        <w:pStyle w:val="a3"/>
        <w:spacing w:before="4"/>
      </w:pPr>
      <w:r>
        <w:rPr>
          <w:spacing w:val="-2"/>
        </w:rPr>
        <w:t>Ζητούμε</w:t>
      </w:r>
      <w:r>
        <w:rPr>
          <w:spacing w:val="-10"/>
        </w:rPr>
        <w:t xml:space="preserve"> </w:t>
      </w:r>
      <w:r>
        <w:rPr>
          <w:spacing w:val="-2"/>
        </w:rPr>
        <w:t>από</w:t>
      </w:r>
      <w:r>
        <w:rPr>
          <w:spacing w:val="-9"/>
        </w:rPr>
        <w:t xml:space="preserve"> </w:t>
      </w:r>
      <w:r>
        <w:rPr>
          <w:spacing w:val="-2"/>
        </w:rPr>
        <w:t>την</w:t>
      </w:r>
      <w:r>
        <w:rPr>
          <w:spacing w:val="-8"/>
        </w:rPr>
        <w:t xml:space="preserve"> </w:t>
      </w:r>
      <w:r>
        <w:rPr>
          <w:spacing w:val="-2"/>
        </w:rPr>
        <w:t>Περιφέρεια</w:t>
      </w:r>
      <w:r>
        <w:rPr>
          <w:spacing w:val="-10"/>
        </w:rPr>
        <w:t xml:space="preserve"> </w:t>
      </w:r>
      <w:r>
        <w:rPr>
          <w:spacing w:val="-2"/>
        </w:rPr>
        <w:t>Κρήτης:</w:t>
      </w:r>
    </w:p>
    <w:p w:rsidR="00120323" w:rsidRDefault="00120323" w:rsidP="00120323">
      <w:pPr>
        <w:pStyle w:val="a4"/>
        <w:numPr>
          <w:ilvl w:val="0"/>
          <w:numId w:val="6"/>
        </w:numPr>
        <w:tabs>
          <w:tab w:val="left" w:pos="735"/>
        </w:tabs>
        <w:spacing w:before="1" w:line="242" w:lineRule="auto"/>
        <w:ind w:right="504" w:firstLine="0"/>
        <w:rPr>
          <w:sz w:val="24"/>
        </w:rPr>
      </w:pPr>
      <w:r>
        <w:rPr>
          <w:spacing w:val="-2"/>
          <w:sz w:val="24"/>
        </w:rPr>
        <w:t>Να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εκφράσει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με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επίσημο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ψήφισμα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την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αντίθεσή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της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στην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κατάργηση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του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Στρατοδικείου </w:t>
      </w:r>
      <w:r>
        <w:rPr>
          <w:spacing w:val="-2"/>
          <w:w w:val="135"/>
          <w:sz w:val="24"/>
        </w:rPr>
        <w:t>–</w:t>
      </w:r>
      <w:r>
        <w:rPr>
          <w:spacing w:val="-20"/>
          <w:w w:val="135"/>
          <w:sz w:val="24"/>
        </w:rPr>
        <w:t xml:space="preserve"> </w:t>
      </w:r>
      <w:r>
        <w:rPr>
          <w:spacing w:val="-2"/>
          <w:w w:val="105"/>
          <w:sz w:val="24"/>
        </w:rPr>
        <w:t>Ναυτοδικείου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35"/>
          <w:sz w:val="24"/>
        </w:rPr>
        <w:t>–</w:t>
      </w:r>
      <w:r>
        <w:rPr>
          <w:spacing w:val="-21"/>
          <w:w w:val="135"/>
          <w:sz w:val="24"/>
        </w:rPr>
        <w:t xml:space="preserve"> </w:t>
      </w:r>
      <w:r>
        <w:rPr>
          <w:spacing w:val="-2"/>
          <w:w w:val="105"/>
          <w:sz w:val="24"/>
        </w:rPr>
        <w:t>Αεροδικείου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Κρήτης.</w:t>
      </w:r>
    </w:p>
    <w:p w:rsidR="00120323" w:rsidRDefault="00120323" w:rsidP="00120323">
      <w:pPr>
        <w:pStyle w:val="a4"/>
        <w:numPr>
          <w:ilvl w:val="0"/>
          <w:numId w:val="6"/>
        </w:numPr>
        <w:tabs>
          <w:tab w:val="left" w:pos="730"/>
        </w:tabs>
        <w:spacing w:line="275" w:lineRule="exact"/>
        <w:ind w:left="730" w:hanging="133"/>
        <w:rPr>
          <w:sz w:val="24"/>
        </w:rPr>
      </w:pPr>
      <w:r>
        <w:rPr>
          <w:spacing w:val="-4"/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στηρίξει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πρόταση των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διατήρηση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θεσμού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με μειωμένο αριθμό δικαστών.</w:t>
      </w:r>
    </w:p>
    <w:p w:rsidR="00120323" w:rsidRDefault="00120323" w:rsidP="00120323">
      <w:pPr>
        <w:pStyle w:val="a4"/>
        <w:numPr>
          <w:ilvl w:val="0"/>
          <w:numId w:val="6"/>
        </w:numPr>
        <w:tabs>
          <w:tab w:val="left" w:pos="764"/>
        </w:tabs>
        <w:spacing w:line="242" w:lineRule="auto"/>
        <w:ind w:right="512" w:firstLine="0"/>
        <w:rPr>
          <w:sz w:val="24"/>
        </w:rPr>
      </w:pPr>
      <w:r>
        <w:rPr>
          <w:sz w:val="24"/>
        </w:rPr>
        <w:t>Να μεσολαβήσει προς τα αρμόδια Υπουργεία, ώστε να μην υιοθετηθεί η κατάργηση χωρίς πλήρη μελέτη επιπτώσεων.</w:t>
      </w:r>
    </w:p>
    <w:p w:rsidR="00120323" w:rsidRDefault="00120323" w:rsidP="00120323">
      <w:pPr>
        <w:spacing w:line="275" w:lineRule="exact"/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Επιφύλαξη</w:t>
      </w:r>
    </w:p>
    <w:p w:rsidR="00120323" w:rsidRDefault="00120323" w:rsidP="00120323">
      <w:pPr>
        <w:pStyle w:val="a3"/>
        <w:spacing w:before="4" w:line="244" w:lineRule="auto"/>
      </w:pPr>
      <w:r>
        <w:rPr>
          <w:spacing w:val="-4"/>
        </w:rPr>
        <w:t>Διατηρούμε</w:t>
      </w:r>
      <w:r>
        <w:rPr>
          <w:spacing w:val="-12"/>
        </w:rPr>
        <w:t xml:space="preserve"> </w:t>
      </w:r>
      <w:r>
        <w:rPr>
          <w:spacing w:val="-4"/>
        </w:rPr>
        <w:t>το</w:t>
      </w:r>
      <w:r>
        <w:rPr>
          <w:spacing w:val="-12"/>
        </w:rPr>
        <w:t xml:space="preserve"> </w:t>
      </w:r>
      <w:r>
        <w:rPr>
          <w:spacing w:val="-4"/>
        </w:rPr>
        <w:t>δικαίωμα</w:t>
      </w:r>
      <w:r>
        <w:rPr>
          <w:spacing w:val="-10"/>
        </w:rPr>
        <w:t xml:space="preserve"> </w:t>
      </w:r>
      <w:r>
        <w:rPr>
          <w:spacing w:val="-4"/>
        </w:rPr>
        <w:t>για</w:t>
      </w:r>
      <w:r>
        <w:rPr>
          <w:spacing w:val="-12"/>
        </w:rPr>
        <w:t xml:space="preserve"> </w:t>
      </w:r>
      <w:r>
        <w:rPr>
          <w:spacing w:val="-4"/>
        </w:rPr>
        <w:t>περαιτέρω</w:t>
      </w:r>
      <w:r>
        <w:rPr>
          <w:spacing w:val="-11"/>
        </w:rPr>
        <w:t xml:space="preserve"> </w:t>
      </w:r>
      <w:r>
        <w:rPr>
          <w:spacing w:val="-4"/>
        </w:rPr>
        <w:t>ενέργειες</w:t>
      </w:r>
      <w:r>
        <w:rPr>
          <w:spacing w:val="-12"/>
        </w:rPr>
        <w:t xml:space="preserve"> </w:t>
      </w:r>
      <w:r>
        <w:rPr>
          <w:spacing w:val="-4"/>
        </w:rPr>
        <w:t>εάν</w:t>
      </w:r>
      <w:r>
        <w:rPr>
          <w:spacing w:val="-10"/>
        </w:rPr>
        <w:t xml:space="preserve"> </w:t>
      </w:r>
      <w:r>
        <w:rPr>
          <w:spacing w:val="-4"/>
        </w:rPr>
        <w:t>δεν</w:t>
      </w:r>
      <w:r>
        <w:rPr>
          <w:spacing w:val="-12"/>
        </w:rPr>
        <w:t xml:space="preserve"> </w:t>
      </w:r>
      <w:r>
        <w:rPr>
          <w:spacing w:val="-4"/>
        </w:rPr>
        <w:t>υπάρξουν</w:t>
      </w:r>
      <w:r>
        <w:rPr>
          <w:spacing w:val="-11"/>
        </w:rPr>
        <w:t xml:space="preserve"> </w:t>
      </w:r>
      <w:r>
        <w:rPr>
          <w:spacing w:val="-4"/>
        </w:rPr>
        <w:t>θετικές</w:t>
      </w:r>
      <w:r>
        <w:rPr>
          <w:spacing w:val="-12"/>
        </w:rPr>
        <w:t xml:space="preserve"> </w:t>
      </w:r>
      <w:r>
        <w:rPr>
          <w:spacing w:val="-4"/>
        </w:rPr>
        <w:t>εξελίξεις</w:t>
      </w:r>
      <w:r>
        <w:rPr>
          <w:spacing w:val="-12"/>
        </w:rPr>
        <w:t xml:space="preserve"> </w:t>
      </w:r>
      <w:r>
        <w:rPr>
          <w:spacing w:val="-4"/>
        </w:rPr>
        <w:t xml:space="preserve">στο </w:t>
      </w:r>
      <w:r>
        <w:rPr>
          <w:spacing w:val="-2"/>
        </w:rPr>
        <w:t>ζήτημα.</w:t>
      </w:r>
    </w:p>
    <w:p w:rsidR="00120323" w:rsidRDefault="00120323" w:rsidP="00120323">
      <w:pPr>
        <w:spacing w:line="270" w:lineRule="exact"/>
        <w:ind w:left="59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Συμπέρασμα</w:t>
      </w:r>
    </w:p>
    <w:p w:rsidR="00120323" w:rsidRDefault="00120323" w:rsidP="00120323">
      <w:pPr>
        <w:pStyle w:val="a3"/>
        <w:spacing w:before="4" w:line="244" w:lineRule="auto"/>
        <w:ind w:right="508"/>
        <w:jc w:val="both"/>
      </w:pPr>
      <w:r>
        <w:t xml:space="preserve">Η διατήρηση του Στρατοδικείου </w:t>
      </w:r>
      <w:r>
        <w:rPr>
          <w:w w:val="160"/>
        </w:rPr>
        <w:t xml:space="preserve">– </w:t>
      </w:r>
      <w:r>
        <w:t xml:space="preserve">Ναυτοδικείου </w:t>
      </w:r>
      <w:r>
        <w:rPr>
          <w:w w:val="160"/>
        </w:rPr>
        <w:t xml:space="preserve">– </w:t>
      </w:r>
      <w:r>
        <w:t>Αεροδικείου Κρήτης αποτελεί αναγκαιότητα για τη δικαιοσύνη, την αξιοπρέπεια των στελεχών και των πολιτών του νησιού,</w:t>
      </w:r>
      <w:r>
        <w:rPr>
          <w:spacing w:val="-1"/>
        </w:rPr>
        <w:t xml:space="preserve"> </w:t>
      </w:r>
      <w:r>
        <w:t>καθώς και για</w:t>
      </w:r>
      <w:r>
        <w:rPr>
          <w:spacing w:val="-1"/>
        </w:rPr>
        <w:t xml:space="preserve"> </w:t>
      </w:r>
      <w:r>
        <w:t>τη θεσμική ισορροπία</w:t>
      </w:r>
      <w:r>
        <w:rPr>
          <w:spacing w:val="-1"/>
        </w:rPr>
        <w:t xml:space="preserve"> </w:t>
      </w:r>
      <w:r>
        <w:t>και ανάπτυξη της Περιφέρειας Κρήτης.</w:t>
      </w:r>
    </w:p>
    <w:p w:rsidR="00120323" w:rsidRDefault="00120323" w:rsidP="00120323">
      <w:pPr>
        <w:pStyle w:val="a4"/>
        <w:numPr>
          <w:ilvl w:val="0"/>
          <w:numId w:val="7"/>
        </w:numPr>
        <w:tabs>
          <w:tab w:val="left" w:pos="595"/>
          <w:tab w:val="left" w:pos="597"/>
        </w:tabs>
        <w:spacing w:before="269"/>
        <w:ind w:right="506" w:hanging="284"/>
        <w:jc w:val="both"/>
        <w:rPr>
          <w:rFonts w:ascii="Arial MT" w:hAnsi="Arial MT"/>
          <w:sz w:val="24"/>
        </w:rPr>
      </w:pPr>
      <w:r>
        <w:rPr>
          <w:sz w:val="24"/>
        </w:rPr>
        <w:t xml:space="preserve">Την εισήγηση του κ. </w:t>
      </w:r>
      <w:r>
        <w:rPr>
          <w:rFonts w:ascii="Arial" w:hAnsi="Arial"/>
          <w:b/>
          <w:sz w:val="24"/>
        </w:rPr>
        <w:t xml:space="preserve">Νικόλαου Αντωνόπουλου </w:t>
      </w:r>
      <w:r>
        <w:rPr>
          <w:sz w:val="24"/>
        </w:rPr>
        <w:t>Πρόεδρου Ένωσης Στρατιωτικών Περιφερειακής Ενότητας</w:t>
      </w:r>
      <w:r>
        <w:rPr>
          <w:spacing w:val="40"/>
          <w:sz w:val="24"/>
        </w:rPr>
        <w:t xml:space="preserve"> </w:t>
      </w:r>
      <w:r>
        <w:rPr>
          <w:sz w:val="24"/>
        </w:rPr>
        <w:t>Ηρακλείου</w:t>
      </w:r>
      <w:r>
        <w:rPr>
          <w:rFonts w:ascii="Arial MT" w:hAnsi="Arial MT"/>
          <w:sz w:val="24"/>
        </w:rPr>
        <w:t>.</w:t>
      </w:r>
    </w:p>
    <w:p w:rsidR="00120323" w:rsidRDefault="00120323" w:rsidP="00120323">
      <w:pPr>
        <w:pStyle w:val="a4"/>
        <w:numPr>
          <w:ilvl w:val="0"/>
          <w:numId w:val="7"/>
        </w:numPr>
        <w:tabs>
          <w:tab w:val="left" w:pos="595"/>
          <w:tab w:val="left" w:pos="597"/>
        </w:tabs>
        <w:spacing w:before="1"/>
        <w:ind w:right="511" w:hanging="284"/>
        <w:jc w:val="both"/>
        <w:rPr>
          <w:sz w:val="24"/>
        </w:rPr>
      </w:pPr>
      <w:r>
        <w:rPr>
          <w:sz w:val="24"/>
        </w:rPr>
        <w:lastRenderedPageBreak/>
        <w:t xml:space="preserve">Τις απόψεις του κ. </w:t>
      </w:r>
      <w:r>
        <w:rPr>
          <w:rFonts w:ascii="Arial" w:hAnsi="Arial"/>
          <w:b/>
          <w:sz w:val="24"/>
        </w:rPr>
        <w:t xml:space="preserve">Νικόλαου </w:t>
      </w:r>
      <w:proofErr w:type="spellStart"/>
      <w:r>
        <w:rPr>
          <w:rFonts w:ascii="Arial" w:hAnsi="Arial"/>
          <w:b/>
          <w:sz w:val="24"/>
        </w:rPr>
        <w:t>Μανουσάκη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από την παράταξη ΛΑΙΚΗ ΣΥΣΠΕΙΡΩΣΗ ΚΡΗΤΗΣ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sz w:val="24"/>
        </w:rPr>
        <w:t>ο οποίος ανέφερε τα παρακάτω:</w:t>
      </w:r>
    </w:p>
    <w:p w:rsidR="00120323" w:rsidRDefault="00120323" w:rsidP="00120323">
      <w:pPr>
        <w:pStyle w:val="a3"/>
        <w:spacing w:line="244" w:lineRule="auto"/>
        <w:ind w:left="567" w:right="507"/>
        <w:jc w:val="both"/>
      </w:pPr>
      <w:r>
        <w:rPr>
          <w:rFonts w:ascii="Arial" w:hAnsi="Arial"/>
          <w:b/>
        </w:rPr>
        <w:t>«Απέχουμε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από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την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ψηφοφορία</w:t>
      </w:r>
      <w:r>
        <w:t>.</w:t>
      </w:r>
      <w:r>
        <w:rPr>
          <w:spacing w:val="-12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διαχρονική</w:t>
      </w:r>
      <w:r>
        <w:rPr>
          <w:spacing w:val="-12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θέση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ΚΚΕ</w:t>
      </w:r>
      <w:r>
        <w:rPr>
          <w:spacing w:val="-10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ολοκληρωτική κατάργηση των στρατοδικείων και υπαγωγή και του προσωπικού των ενόπλων δυνάμεων στα πολιτικά δικαστήρια. Πιο συγκεκριμένα στην τελευταία συνταγματική αναθεώρηση</w:t>
      </w:r>
      <w:r>
        <w:rPr>
          <w:spacing w:val="-16"/>
        </w:rPr>
        <w:t xml:space="preserve"> </w:t>
      </w:r>
      <w:r>
        <w:t>το</w:t>
      </w:r>
      <w:r>
        <w:rPr>
          <w:spacing w:val="-15"/>
        </w:rPr>
        <w:t xml:space="preserve"> </w:t>
      </w:r>
      <w:r>
        <w:t>ΚΚΕ</w:t>
      </w:r>
      <w:r>
        <w:rPr>
          <w:spacing w:val="-15"/>
        </w:rPr>
        <w:t xml:space="preserve"> </w:t>
      </w:r>
      <w:r>
        <w:t>είχε</w:t>
      </w:r>
      <w:r>
        <w:rPr>
          <w:spacing w:val="-15"/>
        </w:rPr>
        <w:t xml:space="preserve"> </w:t>
      </w:r>
      <w:r>
        <w:t>προτείνει</w:t>
      </w:r>
      <w:r>
        <w:rPr>
          <w:spacing w:val="-16"/>
        </w:rPr>
        <w:t xml:space="preserve"> </w:t>
      </w:r>
      <w:r>
        <w:t>την</w:t>
      </w:r>
      <w:r>
        <w:rPr>
          <w:spacing w:val="-16"/>
        </w:rPr>
        <w:t xml:space="preserve"> </w:t>
      </w:r>
      <w:r>
        <w:t>«Κατάργηση</w:t>
      </w:r>
      <w:r>
        <w:rPr>
          <w:spacing w:val="-16"/>
        </w:rPr>
        <w:t xml:space="preserve"> </w:t>
      </w:r>
      <w:r>
        <w:t>της</w:t>
      </w:r>
      <w:r>
        <w:rPr>
          <w:spacing w:val="-15"/>
        </w:rPr>
        <w:t xml:space="preserve"> </w:t>
      </w:r>
      <w:r>
        <w:t>Στρατιωτικής</w:t>
      </w:r>
      <w:r>
        <w:rPr>
          <w:spacing w:val="-16"/>
        </w:rPr>
        <w:t xml:space="preserve"> </w:t>
      </w:r>
      <w:r>
        <w:t>Δικαιοσύνης</w:t>
      </w:r>
      <w:r>
        <w:rPr>
          <w:spacing w:val="-16"/>
        </w:rPr>
        <w:t xml:space="preserve"> </w:t>
      </w:r>
      <w:r>
        <w:t>και εκδίκαση των στρατιωτικών αδικημάτων των στρατιωτικών από τα κοινά Ποινικά Δικαστήρια (άρθρο 96 παρ.4 Σ)».</w:t>
      </w:r>
    </w:p>
    <w:p w:rsidR="00120323" w:rsidRDefault="00120323" w:rsidP="00120323">
      <w:pPr>
        <w:pStyle w:val="a3"/>
        <w:spacing w:line="242" w:lineRule="auto"/>
        <w:ind w:left="567" w:right="504"/>
        <w:jc w:val="both"/>
        <w:rPr>
          <w:rFonts w:ascii="Arial MT" w:hAnsi="Arial MT"/>
        </w:rPr>
      </w:pPr>
      <w:r>
        <w:t>Ταυτόχρονα, το ΚΚΕ ακριβώς λόγω των δυσβάσταχτων επιπτώσεων για τους εργαζόμενους και τα λαϊκά στρώματα από τον νέο Δικαστικό Χάρτη που έχει τεθεί σε εφαρμογή</w:t>
      </w:r>
      <w:r>
        <w:rPr>
          <w:spacing w:val="-16"/>
        </w:rPr>
        <w:t xml:space="preserve"> </w:t>
      </w:r>
      <w:r>
        <w:t>από</w:t>
      </w:r>
      <w:r>
        <w:rPr>
          <w:spacing w:val="-16"/>
        </w:rPr>
        <w:t xml:space="preserve"> </w:t>
      </w:r>
      <w:r>
        <w:t>το</w:t>
      </w:r>
      <w:r>
        <w:rPr>
          <w:spacing w:val="-16"/>
        </w:rPr>
        <w:t xml:space="preserve"> </w:t>
      </w:r>
      <w:r>
        <w:t>Σεπτέμβρη</w:t>
      </w:r>
      <w:r>
        <w:rPr>
          <w:spacing w:val="-16"/>
        </w:rPr>
        <w:t xml:space="preserve"> </w:t>
      </w:r>
      <w:r>
        <w:t>του</w:t>
      </w:r>
      <w:r>
        <w:rPr>
          <w:spacing w:val="-16"/>
        </w:rPr>
        <w:t xml:space="preserve"> </w:t>
      </w:r>
      <w:r>
        <w:t>2024,</w:t>
      </w:r>
      <w:r>
        <w:rPr>
          <w:spacing w:val="-16"/>
        </w:rPr>
        <w:t xml:space="preserve"> </w:t>
      </w:r>
      <w:r>
        <w:t>με</w:t>
      </w:r>
      <w:r>
        <w:rPr>
          <w:spacing w:val="-16"/>
        </w:rPr>
        <w:t xml:space="preserve"> </w:t>
      </w:r>
      <w:r>
        <w:t>την</w:t>
      </w:r>
      <w:r>
        <w:rPr>
          <w:spacing w:val="-16"/>
        </w:rPr>
        <w:t xml:space="preserve"> </w:t>
      </w:r>
      <w:r>
        <w:t>κατάργηση</w:t>
      </w:r>
      <w:r>
        <w:rPr>
          <w:spacing w:val="-16"/>
        </w:rPr>
        <w:t xml:space="preserve"> </w:t>
      </w:r>
      <w:r>
        <w:t>των</w:t>
      </w:r>
      <w:r>
        <w:rPr>
          <w:spacing w:val="-16"/>
        </w:rPr>
        <w:t xml:space="preserve"> </w:t>
      </w:r>
      <w:r>
        <w:t>Ειρηνοδικείων</w:t>
      </w:r>
      <w:r>
        <w:rPr>
          <w:spacing w:val="-16"/>
        </w:rPr>
        <w:t xml:space="preserve"> </w:t>
      </w:r>
      <w:r>
        <w:t>διεκδικεί</w:t>
      </w:r>
      <w:r>
        <w:rPr>
          <w:spacing w:val="-16"/>
        </w:rPr>
        <w:t xml:space="preserve"> </w:t>
      </w:r>
      <w:r>
        <w:rPr>
          <w:rFonts w:ascii="Arial MT" w:hAnsi="Arial MT"/>
        </w:rPr>
        <w:t xml:space="preserve">- </w:t>
      </w:r>
      <w:r>
        <w:t>πέρα από την κατάργηση του δικαστικού χάρτη</w:t>
      </w:r>
      <w:r>
        <w:rPr>
          <w:rFonts w:ascii="Arial MT" w:hAnsi="Arial MT"/>
        </w:rPr>
        <w:t>-:</w:t>
      </w:r>
    </w:p>
    <w:p w:rsidR="00120323" w:rsidRDefault="00120323" w:rsidP="00120323">
      <w:pPr>
        <w:pStyle w:val="a4"/>
        <w:numPr>
          <w:ilvl w:val="0"/>
          <w:numId w:val="5"/>
        </w:numPr>
        <w:tabs>
          <w:tab w:val="left" w:pos="1317"/>
        </w:tabs>
        <w:spacing w:before="72" w:line="244" w:lineRule="auto"/>
        <w:ind w:right="512"/>
        <w:jc w:val="both"/>
        <w:rPr>
          <w:sz w:val="24"/>
        </w:rPr>
      </w:pPr>
      <w:r>
        <w:rPr>
          <w:sz w:val="24"/>
        </w:rPr>
        <w:pict>
          <v:shape id="docshape7" o:spid="_x0000_s1036" type="#_x0000_t202" style="position:absolute;left:0;text-align:left;margin-left:395.3pt;margin-top:10pt;width:170pt;height:20pt;z-index:251665408;mso-position-horizontal-relative:page;mso-position-vertical-relative:page" filled="f" stroked="f">
            <v:textbox inset="0,0,0,0">
              <w:txbxContent>
                <w:p w:rsidR="00120323" w:rsidRDefault="00120323" w:rsidP="00120323">
                  <w:pPr>
                    <w:pStyle w:val="a3"/>
                    <w:spacing w:line="270" w:lineRule="exact"/>
                    <w:ind w:left="-1"/>
                  </w:pPr>
                  <w:r>
                    <w:rPr>
                      <w:spacing w:val="-2"/>
                    </w:rPr>
                    <w:t>ΑΔΑ: 6ΥΓΔ7ΛΚ-</w:t>
                  </w:r>
                  <w:r>
                    <w:rPr>
                      <w:spacing w:val="-5"/>
                    </w:rPr>
                    <w:t>ΖΕ7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</w:rPr>
        <w:t>Κατάργηση των παράβολων, των τελών και κάθε οικονομικής επιβάρυνσης σε βάρος των εργαζομένων και λαϊκών στρωμάτων, που αναγκάζονται να προσφεύγουν στην δικαιοσύνη.</w:t>
      </w:r>
    </w:p>
    <w:p w:rsidR="00120323" w:rsidRDefault="00120323" w:rsidP="00120323">
      <w:pPr>
        <w:pStyle w:val="a4"/>
        <w:numPr>
          <w:ilvl w:val="0"/>
          <w:numId w:val="5"/>
        </w:numPr>
        <w:tabs>
          <w:tab w:val="left" w:pos="1317"/>
        </w:tabs>
        <w:spacing w:line="242" w:lineRule="auto"/>
        <w:ind w:right="512"/>
        <w:jc w:val="both"/>
        <w:rPr>
          <w:rFonts w:ascii="Arial MT" w:hAnsi="Arial MT"/>
          <w:sz w:val="24"/>
        </w:rPr>
      </w:pPr>
      <w:r>
        <w:rPr>
          <w:spacing w:val="-4"/>
          <w:sz w:val="24"/>
        </w:rPr>
        <w:t>Μέτρα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για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φτηνές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ή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δωρεάν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μετακινήσεις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των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εργαζομένων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για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την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πρόσβαση </w:t>
      </w:r>
      <w:r>
        <w:rPr>
          <w:sz w:val="24"/>
        </w:rPr>
        <w:t>σε μακρινές δικαστικές υπηρεσίες και συχνότερα δρομολόγια ώστε να εξασφαλίζεται επιστροφή αυθημερόν και να μην απαιτούνται έξοδα διανυκτέρευσης (πχ στην περίπτωση των νησιών)»</w:t>
      </w:r>
      <w:r>
        <w:rPr>
          <w:rFonts w:ascii="Arial MT" w:hAnsi="Arial MT"/>
          <w:sz w:val="24"/>
        </w:rPr>
        <w:t>.</w:t>
      </w:r>
    </w:p>
    <w:p w:rsidR="00120323" w:rsidRDefault="00120323" w:rsidP="00120323">
      <w:pPr>
        <w:pStyle w:val="a4"/>
        <w:numPr>
          <w:ilvl w:val="0"/>
          <w:numId w:val="7"/>
        </w:numPr>
        <w:tabs>
          <w:tab w:val="left" w:pos="596"/>
        </w:tabs>
        <w:spacing w:before="271"/>
        <w:ind w:left="596" w:hanging="2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Τις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απόψεις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μελών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Π.Σ.</w:t>
      </w:r>
    </w:p>
    <w:p w:rsidR="00120323" w:rsidRDefault="00120323" w:rsidP="00120323">
      <w:pPr>
        <w:pStyle w:val="a3"/>
        <w:spacing w:before="4"/>
      </w:pPr>
      <w:r>
        <w:t>Ύστερα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διαλογική</w:t>
      </w:r>
      <w:r>
        <w:rPr>
          <w:spacing w:val="-4"/>
        </w:rPr>
        <w:t xml:space="preserve"> </w:t>
      </w:r>
      <w:r>
        <w:rPr>
          <w:spacing w:val="-2"/>
        </w:rPr>
        <w:t>συζήτηση</w:t>
      </w:r>
    </w:p>
    <w:p w:rsidR="00120323" w:rsidRDefault="00120323" w:rsidP="00120323">
      <w:pPr>
        <w:pStyle w:val="a3"/>
        <w:spacing w:before="5"/>
        <w:ind w:left="0"/>
      </w:pPr>
    </w:p>
    <w:p w:rsidR="00120323" w:rsidRDefault="00120323" w:rsidP="00120323">
      <w:pPr>
        <w:ind w:left="141" w:right="5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ΑΠΟΦΑΣΙΖΕΙ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ΟΜΟΦΩΝΑ</w:t>
      </w:r>
    </w:p>
    <w:p w:rsidR="00120323" w:rsidRDefault="00120323" w:rsidP="00120323">
      <w:pPr>
        <w:pStyle w:val="a3"/>
        <w:spacing w:before="4"/>
        <w:ind w:left="0"/>
        <w:rPr>
          <w:rFonts w:ascii="Arial"/>
          <w:b/>
        </w:rPr>
      </w:pPr>
    </w:p>
    <w:p w:rsidR="00120323" w:rsidRDefault="00120323" w:rsidP="00120323">
      <w:pPr>
        <w:ind w:left="597" w:right="445" w:firstLine="719"/>
        <w:jc w:val="both"/>
        <w:rPr>
          <w:sz w:val="24"/>
        </w:rPr>
      </w:pPr>
      <w:r>
        <w:rPr>
          <w:sz w:val="24"/>
        </w:rPr>
        <w:t xml:space="preserve">Το Περιφερειακό Συμβούλιο Κρήτης κατά τη δια ζώσης συνεδρίαση του, που πραγματοποιήθηκε την </w:t>
      </w:r>
      <w:r>
        <w:rPr>
          <w:rFonts w:ascii="Arial" w:hAnsi="Arial"/>
          <w:b/>
          <w:sz w:val="24"/>
        </w:rPr>
        <w:t xml:space="preserve">Πέμπτη 30 Οκτωβρίου 2025 </w:t>
      </w:r>
      <w:r>
        <w:rPr>
          <w:sz w:val="24"/>
        </w:rPr>
        <w:t xml:space="preserve">και ώρα 12:00 στο Ηράκλειο (ξενοδοχείο ΑΤΛΑΝΤΙΣ </w:t>
      </w:r>
      <w:r>
        <w:rPr>
          <w:rFonts w:ascii="Arial MT" w:hAnsi="Arial MT"/>
          <w:sz w:val="24"/>
        </w:rPr>
        <w:t xml:space="preserve">- </w:t>
      </w:r>
      <w:r>
        <w:rPr>
          <w:sz w:val="24"/>
        </w:rPr>
        <w:t xml:space="preserve">αίθουσα ΜΙΝΩΣ </w:t>
      </w:r>
      <w:r>
        <w:rPr>
          <w:rFonts w:ascii="Arial MT" w:hAnsi="Arial MT"/>
          <w:sz w:val="24"/>
        </w:rPr>
        <w:t xml:space="preserve">- </w:t>
      </w:r>
      <w:r>
        <w:rPr>
          <w:sz w:val="24"/>
        </w:rPr>
        <w:t xml:space="preserve">οδός Υγείας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 2) αποφάσισε ομόφωνα την</w:t>
      </w:r>
      <w:r>
        <w:rPr>
          <w:spacing w:val="-3"/>
          <w:sz w:val="24"/>
        </w:rPr>
        <w:t xml:space="preserve"> </w:t>
      </w:r>
      <w:r>
        <w:rPr>
          <w:sz w:val="24"/>
        </w:rPr>
        <w:t>έκδοση</w:t>
      </w:r>
      <w:r>
        <w:rPr>
          <w:spacing w:val="-3"/>
          <w:sz w:val="24"/>
        </w:rPr>
        <w:t xml:space="preserve"> </w:t>
      </w:r>
      <w:r>
        <w:rPr>
          <w:sz w:val="24"/>
        </w:rPr>
        <w:t>ψηφίσματος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θέμα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«Ανάγκη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διατήρησης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Στρατοδικείου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Κρήτης», το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οποίο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κατατέθηκε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από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παράταξη: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«Ε.Σ.ΠΕ.Ε.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Χανίων,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Ρεθύμνου,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Ηρακλείου και Λασιθίου», </w:t>
      </w:r>
      <w:r>
        <w:rPr>
          <w:sz w:val="24"/>
        </w:rPr>
        <w:t>ως παρακάτω:</w:t>
      </w:r>
    </w:p>
    <w:p w:rsidR="00120323" w:rsidRDefault="00120323" w:rsidP="00120323">
      <w:pPr>
        <w:pStyle w:val="a4"/>
        <w:numPr>
          <w:ilvl w:val="0"/>
          <w:numId w:val="4"/>
        </w:numPr>
        <w:spacing w:before="1" w:line="242" w:lineRule="auto"/>
        <w:ind w:right="448" w:hanging="30"/>
        <w:jc w:val="both"/>
        <w:rPr>
          <w:sz w:val="24"/>
        </w:rPr>
      </w:pPr>
      <w:r>
        <w:rPr>
          <w:sz w:val="24"/>
        </w:rPr>
        <w:t>εκφράζει</w:t>
      </w:r>
      <w:r>
        <w:rPr>
          <w:spacing w:val="-16"/>
          <w:sz w:val="24"/>
        </w:rPr>
        <w:t xml:space="preserve"> </w:t>
      </w:r>
      <w:r>
        <w:rPr>
          <w:sz w:val="24"/>
        </w:rPr>
        <w:t>την</w:t>
      </w:r>
      <w:r>
        <w:rPr>
          <w:spacing w:val="-16"/>
          <w:sz w:val="24"/>
        </w:rPr>
        <w:t xml:space="preserve"> </w:t>
      </w:r>
      <w:r>
        <w:rPr>
          <w:sz w:val="24"/>
        </w:rPr>
        <w:t>αντίθεσή</w:t>
      </w:r>
      <w:r>
        <w:rPr>
          <w:spacing w:val="-16"/>
          <w:sz w:val="24"/>
        </w:rPr>
        <w:t xml:space="preserve"> </w:t>
      </w:r>
      <w:r>
        <w:rPr>
          <w:sz w:val="24"/>
        </w:rPr>
        <w:t>του</w:t>
      </w:r>
      <w:r>
        <w:rPr>
          <w:spacing w:val="-16"/>
          <w:sz w:val="24"/>
        </w:rPr>
        <w:t xml:space="preserve"> </w:t>
      </w:r>
      <w:r>
        <w:rPr>
          <w:sz w:val="24"/>
        </w:rPr>
        <w:t>στην</w:t>
      </w:r>
      <w:r>
        <w:rPr>
          <w:spacing w:val="-16"/>
          <w:sz w:val="24"/>
        </w:rPr>
        <w:t xml:space="preserve"> </w:t>
      </w:r>
      <w:r>
        <w:rPr>
          <w:sz w:val="24"/>
        </w:rPr>
        <w:t>κατάργηση</w:t>
      </w:r>
      <w:r>
        <w:rPr>
          <w:spacing w:val="-16"/>
          <w:sz w:val="24"/>
        </w:rPr>
        <w:t xml:space="preserve"> </w:t>
      </w:r>
      <w:r>
        <w:rPr>
          <w:sz w:val="24"/>
        </w:rPr>
        <w:t>του</w:t>
      </w:r>
      <w:r>
        <w:rPr>
          <w:spacing w:val="-16"/>
          <w:sz w:val="24"/>
        </w:rPr>
        <w:t xml:space="preserve"> </w:t>
      </w:r>
      <w:r>
        <w:rPr>
          <w:sz w:val="24"/>
        </w:rPr>
        <w:t>Στρατοδικείου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Ναυτοδικείου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– </w:t>
      </w:r>
      <w:r>
        <w:rPr>
          <w:w w:val="105"/>
          <w:sz w:val="24"/>
        </w:rPr>
        <w:t>Αεροδικείου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Κρήτης.</w:t>
      </w:r>
    </w:p>
    <w:p w:rsidR="00120323" w:rsidRDefault="00120323" w:rsidP="00120323">
      <w:pPr>
        <w:pStyle w:val="a4"/>
        <w:numPr>
          <w:ilvl w:val="0"/>
          <w:numId w:val="4"/>
        </w:numPr>
        <w:spacing w:line="275" w:lineRule="exact"/>
        <w:ind w:hanging="30"/>
        <w:jc w:val="both"/>
        <w:rPr>
          <w:sz w:val="24"/>
        </w:rPr>
      </w:pPr>
      <w:r>
        <w:rPr>
          <w:spacing w:val="-2"/>
          <w:sz w:val="24"/>
        </w:rPr>
        <w:t>στηρίζει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τη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διατήρηση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του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θεσμού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με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μειωμένο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αριθμό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δικαστών.</w:t>
      </w:r>
    </w:p>
    <w:p w:rsidR="00120323" w:rsidRDefault="00120323" w:rsidP="00120323">
      <w:pPr>
        <w:pStyle w:val="a4"/>
        <w:numPr>
          <w:ilvl w:val="0"/>
          <w:numId w:val="4"/>
        </w:numPr>
        <w:spacing w:before="4"/>
        <w:ind w:right="455" w:hanging="30"/>
        <w:jc w:val="both"/>
      </w:pPr>
      <w:r>
        <w:rPr>
          <w:sz w:val="24"/>
        </w:rPr>
        <w:t xml:space="preserve">Να μεσολαβήσει προς τα αρμόδια Υπουργεία, ώστε να μην υιοθετηθεί η κατάργηση χωρίς πλήρη μελέτη </w:t>
      </w:r>
      <w:proofErr w:type="spellStart"/>
      <w:r>
        <w:rPr>
          <w:sz w:val="24"/>
        </w:rPr>
        <w:t>επιπτώσεων</w:t>
      </w:r>
      <w:r w:rsidRPr="00120323">
        <w:rPr>
          <w:rFonts w:ascii="Arial MT" w:hAnsi="Arial MT"/>
          <w:sz w:val="24"/>
        </w:rPr>
        <w:t>,</w:t>
      </w:r>
      <w:r>
        <w:t>σύμφωνα</w:t>
      </w:r>
      <w:proofErr w:type="spellEnd"/>
      <w:r w:rsidRPr="00120323">
        <w:rPr>
          <w:spacing w:val="-8"/>
        </w:rPr>
        <w:t xml:space="preserve"> </w:t>
      </w:r>
      <w:r>
        <w:t>και</w:t>
      </w:r>
      <w:r w:rsidRPr="00120323">
        <w:rPr>
          <w:spacing w:val="-8"/>
        </w:rPr>
        <w:t xml:space="preserve"> </w:t>
      </w:r>
      <w:r>
        <w:t>με</w:t>
      </w:r>
      <w:r w:rsidRPr="00120323">
        <w:rPr>
          <w:spacing w:val="-8"/>
        </w:rPr>
        <w:t xml:space="preserve"> </w:t>
      </w:r>
      <w:r>
        <w:t>όσα</w:t>
      </w:r>
      <w:r w:rsidRPr="00120323">
        <w:rPr>
          <w:spacing w:val="-9"/>
        </w:rPr>
        <w:t xml:space="preserve"> </w:t>
      </w:r>
      <w:r>
        <w:t>αναφέρονται</w:t>
      </w:r>
      <w:r w:rsidRPr="00120323">
        <w:rPr>
          <w:spacing w:val="-8"/>
        </w:rPr>
        <w:t xml:space="preserve"> </w:t>
      </w:r>
      <w:r>
        <w:t>και</w:t>
      </w:r>
      <w:r w:rsidRPr="00120323">
        <w:rPr>
          <w:spacing w:val="-8"/>
        </w:rPr>
        <w:t xml:space="preserve"> </w:t>
      </w:r>
      <w:r>
        <w:t>στο</w:t>
      </w:r>
      <w:r w:rsidRPr="00120323">
        <w:rPr>
          <w:spacing w:val="-9"/>
        </w:rPr>
        <w:t xml:space="preserve"> </w:t>
      </w:r>
      <w:r>
        <w:t>σκεπτικό</w:t>
      </w:r>
      <w:r w:rsidRPr="00120323">
        <w:rPr>
          <w:spacing w:val="-9"/>
        </w:rPr>
        <w:t xml:space="preserve"> </w:t>
      </w:r>
      <w:r>
        <w:t>της</w:t>
      </w:r>
      <w:r w:rsidRPr="00120323">
        <w:rPr>
          <w:spacing w:val="-8"/>
        </w:rPr>
        <w:t xml:space="preserve"> </w:t>
      </w:r>
      <w:r>
        <w:t>παρούσας</w:t>
      </w:r>
      <w:r w:rsidRPr="00120323">
        <w:rPr>
          <w:spacing w:val="-8"/>
        </w:rPr>
        <w:t xml:space="preserve"> </w:t>
      </w:r>
      <w:r w:rsidRPr="00120323">
        <w:rPr>
          <w:spacing w:val="-2"/>
        </w:rPr>
        <w:t>απόφασης.</w:t>
      </w:r>
    </w:p>
    <w:p w:rsidR="00120323" w:rsidRDefault="00120323" w:rsidP="00120323">
      <w:pPr>
        <w:pStyle w:val="a3"/>
        <w:spacing w:before="5"/>
        <w:ind w:left="0"/>
      </w:pPr>
    </w:p>
    <w:p w:rsidR="00120323" w:rsidRDefault="00120323" w:rsidP="00120323">
      <w:pPr>
        <w:ind w:left="597" w:right="505"/>
        <w:jc w:val="both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 xml:space="preserve">Στην παρούσα απόφαση </w:t>
      </w:r>
      <w:r>
        <w:rPr>
          <w:sz w:val="24"/>
        </w:rPr>
        <w:t xml:space="preserve">οι περιφερειακοί σύμβουλοι της παράταξης: «ΛΑΙΚΗ ΣΥΣΠΕΙΡΩΣΗ ΚΡΗΤΗΣ» </w:t>
      </w:r>
      <w:proofErr w:type="spellStart"/>
      <w:r>
        <w:rPr>
          <w:sz w:val="24"/>
        </w:rPr>
        <w:t>κ.κ</w:t>
      </w:r>
      <w:proofErr w:type="spellEnd"/>
      <w:r>
        <w:rPr>
          <w:sz w:val="24"/>
        </w:rPr>
        <w:t xml:space="preserve">. </w:t>
      </w:r>
      <w:proofErr w:type="spellStart"/>
      <w:r>
        <w:rPr>
          <w:rFonts w:ascii="Arial" w:hAnsi="Arial"/>
          <w:b/>
          <w:sz w:val="24"/>
        </w:rPr>
        <w:t>Μαρινάκης</w:t>
      </w:r>
      <w:proofErr w:type="spellEnd"/>
      <w:r>
        <w:rPr>
          <w:rFonts w:ascii="Arial" w:hAnsi="Arial"/>
          <w:b/>
          <w:sz w:val="24"/>
        </w:rPr>
        <w:t xml:space="preserve"> Αλέξανδρος, </w:t>
      </w:r>
      <w:proofErr w:type="spellStart"/>
      <w:r>
        <w:rPr>
          <w:rFonts w:ascii="Arial" w:hAnsi="Arial"/>
          <w:b/>
          <w:sz w:val="24"/>
        </w:rPr>
        <w:t>Μανουσάκης</w:t>
      </w:r>
      <w:proofErr w:type="spellEnd"/>
      <w:r>
        <w:rPr>
          <w:rFonts w:ascii="Arial" w:hAnsi="Arial"/>
          <w:b/>
          <w:sz w:val="24"/>
        </w:rPr>
        <w:t xml:space="preserve"> Νικόλαος </w:t>
      </w:r>
      <w:r>
        <w:rPr>
          <w:sz w:val="24"/>
        </w:rPr>
        <w:t xml:space="preserve">και </w:t>
      </w:r>
      <w:proofErr w:type="spellStart"/>
      <w:r>
        <w:rPr>
          <w:rFonts w:ascii="Arial" w:hAnsi="Arial"/>
          <w:b/>
          <w:sz w:val="24"/>
        </w:rPr>
        <w:t>Βρύσαλης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Δημήτριος</w:t>
      </w:r>
      <w:r>
        <w:rPr>
          <w:sz w:val="24"/>
        </w:rPr>
        <w:t>, απείχαν από την ψηφοφορία, σύμφωνα με όσα ανέφεραν στην περίπτωση 7 του σκεπτικού της παρούσας απόφασης</w:t>
      </w:r>
      <w:r>
        <w:rPr>
          <w:rFonts w:ascii="Arial MT" w:hAnsi="Arial MT"/>
          <w:sz w:val="24"/>
        </w:rPr>
        <w:t>.</w:t>
      </w:r>
    </w:p>
    <w:p w:rsidR="00120323" w:rsidRDefault="00120323" w:rsidP="00120323">
      <w:pPr>
        <w:pStyle w:val="a3"/>
        <w:spacing w:before="4"/>
        <w:ind w:left="0"/>
        <w:rPr>
          <w:rFonts w:ascii="Arial MT"/>
        </w:rPr>
      </w:pPr>
    </w:p>
    <w:p w:rsidR="00120323" w:rsidRDefault="00120323" w:rsidP="00120323">
      <w:pPr>
        <w:pStyle w:val="a3"/>
        <w:ind w:left="709" w:right="571"/>
        <w:rPr>
          <w:rFonts w:ascii="Arial" w:hAnsi="Arial"/>
          <w:b/>
        </w:rPr>
      </w:pPr>
      <w:r>
        <w:t>Αφού</w:t>
      </w:r>
      <w:r>
        <w:rPr>
          <w:spacing w:val="-5"/>
        </w:rPr>
        <w:t xml:space="preserve"> </w:t>
      </w:r>
      <w:r>
        <w:t>συντάχθηκε</w:t>
      </w:r>
      <w:r>
        <w:rPr>
          <w:spacing w:val="-5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παρόν</w:t>
      </w:r>
      <w:r>
        <w:rPr>
          <w:spacing w:val="-4"/>
        </w:rPr>
        <w:t xml:space="preserve"> </w:t>
      </w:r>
      <w:r>
        <w:t>υπογράφεται</w:t>
      </w:r>
      <w:r>
        <w:rPr>
          <w:spacing w:val="-4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 xml:space="preserve">παρακάτω: Ηράκλειο, </w:t>
      </w:r>
      <w:r>
        <w:rPr>
          <w:rFonts w:ascii="Arial" w:hAnsi="Arial"/>
          <w:b/>
        </w:rPr>
        <w:t>30-10-2025</w:t>
      </w:r>
    </w:p>
    <w:p w:rsidR="00120323" w:rsidRDefault="00120323" w:rsidP="00120323">
      <w:pPr>
        <w:pStyle w:val="a3"/>
        <w:ind w:left="0"/>
        <w:rPr>
          <w:rFonts w:ascii="Arial"/>
          <w:b/>
        </w:rPr>
      </w:pPr>
    </w:p>
    <w:p w:rsidR="00120323" w:rsidRDefault="00120323" w:rsidP="00120323">
      <w:pPr>
        <w:tabs>
          <w:tab w:val="left" w:pos="3686"/>
          <w:tab w:val="left" w:pos="3969"/>
        </w:tabs>
        <w:spacing w:before="1" w:line="480" w:lineRule="auto"/>
        <w:ind w:left="880" w:right="7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Ο Πρόεδρος του Π.Σ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Ο Γραμματέας         </w:t>
      </w:r>
      <w:r>
        <w:rPr>
          <w:rFonts w:ascii="Arial" w:hAnsi="Arial"/>
          <w:b/>
          <w:sz w:val="24"/>
        </w:rPr>
        <w:tab/>
        <w:t xml:space="preserve">  Τα</w:t>
      </w:r>
      <w:r>
        <w:rPr>
          <w:rFonts w:ascii="Arial" w:hAnsi="Arial"/>
          <w:b/>
          <w:spacing w:val="-17"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μέλη Ευάγγελος Ζάχαρης          Δημήτριος </w:t>
      </w:r>
      <w:proofErr w:type="spellStart"/>
      <w:r>
        <w:rPr>
          <w:rFonts w:ascii="Arial" w:hAnsi="Arial"/>
          <w:b/>
          <w:sz w:val="24"/>
        </w:rPr>
        <w:t>Βρύσαλης</w:t>
      </w:r>
      <w:proofErr w:type="spellEnd"/>
    </w:p>
    <w:p w:rsidR="0068029F" w:rsidRDefault="0068029F" w:rsidP="00120323">
      <w:pPr>
        <w:widowControl/>
        <w:autoSpaceDE/>
        <w:autoSpaceDN/>
        <w:spacing w:after="200" w:line="276" w:lineRule="auto"/>
      </w:pPr>
    </w:p>
    <w:sectPr w:rsidR="0068029F" w:rsidSect="00120323">
      <w:pgSz w:w="11910" w:h="16840"/>
      <w:pgMar w:top="580" w:right="992" w:bottom="1140" w:left="851" w:header="0" w:footer="95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905" w:rsidRDefault="004D494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073" type="#_x0000_t202" style="position:absolute;margin-left:304.95pt;margin-top:783.1pt;width:12pt;height:13.05pt;z-index:-251656192;mso-position-horizontal-relative:page;mso-position-vertical-relative:page" filled="f" stroked="f">
          <v:textbox inset="0,0,0,0">
            <w:txbxContent>
              <w:p w:rsidR="00267905" w:rsidRDefault="004D4947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0253DB">
                  <w:rPr>
                    <w:rFonts w:ascii="Times New Roman"/>
                    <w:noProof/>
                    <w:spacing w:val="-10"/>
                    <w:sz w:val="20"/>
                  </w:rPr>
                  <w:t>1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E95"/>
    <w:multiLevelType w:val="hybridMultilevel"/>
    <w:tmpl w:val="B69E521C"/>
    <w:lvl w:ilvl="0" w:tplc="5AE0BCF6">
      <w:numFmt w:val="bullet"/>
      <w:lvlText w:val="-"/>
      <w:lvlJc w:val="left"/>
      <w:pPr>
        <w:ind w:left="1447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392ED8A">
      <w:numFmt w:val="bullet"/>
      <w:lvlText w:val="•"/>
      <w:lvlJc w:val="left"/>
      <w:pPr>
        <w:ind w:left="2316" w:hanging="293"/>
      </w:pPr>
      <w:rPr>
        <w:rFonts w:hint="default"/>
        <w:lang w:val="el-GR" w:eastAsia="en-US" w:bidi="ar-SA"/>
      </w:rPr>
    </w:lvl>
    <w:lvl w:ilvl="2" w:tplc="48F2044C">
      <w:numFmt w:val="bullet"/>
      <w:lvlText w:val="•"/>
      <w:lvlJc w:val="left"/>
      <w:pPr>
        <w:ind w:left="3193" w:hanging="293"/>
      </w:pPr>
      <w:rPr>
        <w:rFonts w:hint="default"/>
        <w:lang w:val="el-GR" w:eastAsia="en-US" w:bidi="ar-SA"/>
      </w:rPr>
    </w:lvl>
    <w:lvl w:ilvl="3" w:tplc="49ACBA92">
      <w:numFmt w:val="bullet"/>
      <w:lvlText w:val="•"/>
      <w:lvlJc w:val="left"/>
      <w:pPr>
        <w:ind w:left="4069" w:hanging="293"/>
      </w:pPr>
      <w:rPr>
        <w:rFonts w:hint="default"/>
        <w:lang w:val="el-GR" w:eastAsia="en-US" w:bidi="ar-SA"/>
      </w:rPr>
    </w:lvl>
    <w:lvl w:ilvl="4" w:tplc="17C0A7C0">
      <w:numFmt w:val="bullet"/>
      <w:lvlText w:val="•"/>
      <w:lvlJc w:val="left"/>
      <w:pPr>
        <w:ind w:left="4946" w:hanging="293"/>
      </w:pPr>
      <w:rPr>
        <w:rFonts w:hint="default"/>
        <w:lang w:val="el-GR" w:eastAsia="en-US" w:bidi="ar-SA"/>
      </w:rPr>
    </w:lvl>
    <w:lvl w:ilvl="5" w:tplc="2588185C">
      <w:numFmt w:val="bullet"/>
      <w:lvlText w:val="•"/>
      <w:lvlJc w:val="left"/>
      <w:pPr>
        <w:ind w:left="5823" w:hanging="293"/>
      </w:pPr>
      <w:rPr>
        <w:rFonts w:hint="default"/>
        <w:lang w:val="el-GR" w:eastAsia="en-US" w:bidi="ar-SA"/>
      </w:rPr>
    </w:lvl>
    <w:lvl w:ilvl="6" w:tplc="DD4676D2">
      <w:numFmt w:val="bullet"/>
      <w:lvlText w:val="•"/>
      <w:lvlJc w:val="left"/>
      <w:pPr>
        <w:ind w:left="6699" w:hanging="293"/>
      </w:pPr>
      <w:rPr>
        <w:rFonts w:hint="default"/>
        <w:lang w:val="el-GR" w:eastAsia="en-US" w:bidi="ar-SA"/>
      </w:rPr>
    </w:lvl>
    <w:lvl w:ilvl="7" w:tplc="CDC82EFC">
      <w:numFmt w:val="bullet"/>
      <w:lvlText w:val="•"/>
      <w:lvlJc w:val="left"/>
      <w:pPr>
        <w:ind w:left="7576" w:hanging="293"/>
      </w:pPr>
      <w:rPr>
        <w:rFonts w:hint="default"/>
        <w:lang w:val="el-GR" w:eastAsia="en-US" w:bidi="ar-SA"/>
      </w:rPr>
    </w:lvl>
    <w:lvl w:ilvl="8" w:tplc="D53C12AA">
      <w:numFmt w:val="bullet"/>
      <w:lvlText w:val="•"/>
      <w:lvlJc w:val="left"/>
      <w:pPr>
        <w:ind w:left="8453" w:hanging="293"/>
      </w:pPr>
      <w:rPr>
        <w:rFonts w:hint="default"/>
        <w:lang w:val="el-GR" w:eastAsia="en-US" w:bidi="ar-SA"/>
      </w:rPr>
    </w:lvl>
  </w:abstractNum>
  <w:abstractNum w:abstractNumId="1">
    <w:nsid w:val="274B27B2"/>
    <w:multiLevelType w:val="hybridMultilevel"/>
    <w:tmpl w:val="2B362D72"/>
    <w:lvl w:ilvl="0" w:tplc="BCCC8CAE">
      <w:numFmt w:val="bullet"/>
      <w:lvlText w:val="-"/>
      <w:lvlJc w:val="left"/>
      <w:pPr>
        <w:ind w:left="881" w:hanging="7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2BE7136">
      <w:numFmt w:val="bullet"/>
      <w:lvlText w:val="•"/>
      <w:lvlJc w:val="left"/>
      <w:pPr>
        <w:ind w:left="1812" w:hanging="740"/>
      </w:pPr>
      <w:rPr>
        <w:rFonts w:hint="default"/>
        <w:lang w:val="el-GR" w:eastAsia="en-US" w:bidi="ar-SA"/>
      </w:rPr>
    </w:lvl>
    <w:lvl w:ilvl="2" w:tplc="8446F0DA">
      <w:numFmt w:val="bullet"/>
      <w:lvlText w:val="•"/>
      <w:lvlJc w:val="left"/>
      <w:pPr>
        <w:ind w:left="2745" w:hanging="740"/>
      </w:pPr>
      <w:rPr>
        <w:rFonts w:hint="default"/>
        <w:lang w:val="el-GR" w:eastAsia="en-US" w:bidi="ar-SA"/>
      </w:rPr>
    </w:lvl>
    <w:lvl w:ilvl="3" w:tplc="7C428ED6">
      <w:numFmt w:val="bullet"/>
      <w:lvlText w:val="•"/>
      <w:lvlJc w:val="left"/>
      <w:pPr>
        <w:ind w:left="3677" w:hanging="740"/>
      </w:pPr>
      <w:rPr>
        <w:rFonts w:hint="default"/>
        <w:lang w:val="el-GR" w:eastAsia="en-US" w:bidi="ar-SA"/>
      </w:rPr>
    </w:lvl>
    <w:lvl w:ilvl="4" w:tplc="499AFA94">
      <w:numFmt w:val="bullet"/>
      <w:lvlText w:val="•"/>
      <w:lvlJc w:val="left"/>
      <w:pPr>
        <w:ind w:left="4610" w:hanging="740"/>
      </w:pPr>
      <w:rPr>
        <w:rFonts w:hint="default"/>
        <w:lang w:val="el-GR" w:eastAsia="en-US" w:bidi="ar-SA"/>
      </w:rPr>
    </w:lvl>
    <w:lvl w:ilvl="5" w:tplc="C42EA838">
      <w:numFmt w:val="bullet"/>
      <w:lvlText w:val="•"/>
      <w:lvlJc w:val="left"/>
      <w:pPr>
        <w:ind w:left="5543" w:hanging="740"/>
      </w:pPr>
      <w:rPr>
        <w:rFonts w:hint="default"/>
        <w:lang w:val="el-GR" w:eastAsia="en-US" w:bidi="ar-SA"/>
      </w:rPr>
    </w:lvl>
    <w:lvl w:ilvl="6" w:tplc="154080C0">
      <w:numFmt w:val="bullet"/>
      <w:lvlText w:val="•"/>
      <w:lvlJc w:val="left"/>
      <w:pPr>
        <w:ind w:left="6475" w:hanging="740"/>
      </w:pPr>
      <w:rPr>
        <w:rFonts w:hint="default"/>
        <w:lang w:val="el-GR" w:eastAsia="en-US" w:bidi="ar-SA"/>
      </w:rPr>
    </w:lvl>
    <w:lvl w:ilvl="7" w:tplc="BAF629BC">
      <w:numFmt w:val="bullet"/>
      <w:lvlText w:val="•"/>
      <w:lvlJc w:val="left"/>
      <w:pPr>
        <w:ind w:left="7408" w:hanging="740"/>
      </w:pPr>
      <w:rPr>
        <w:rFonts w:hint="default"/>
        <w:lang w:val="el-GR" w:eastAsia="en-US" w:bidi="ar-SA"/>
      </w:rPr>
    </w:lvl>
    <w:lvl w:ilvl="8" w:tplc="8E26C486">
      <w:numFmt w:val="bullet"/>
      <w:lvlText w:val="•"/>
      <w:lvlJc w:val="left"/>
      <w:pPr>
        <w:ind w:left="8341" w:hanging="740"/>
      </w:pPr>
      <w:rPr>
        <w:rFonts w:hint="default"/>
        <w:lang w:val="el-GR" w:eastAsia="en-US" w:bidi="ar-SA"/>
      </w:rPr>
    </w:lvl>
  </w:abstractNum>
  <w:abstractNum w:abstractNumId="2">
    <w:nsid w:val="34571A97"/>
    <w:multiLevelType w:val="hybridMultilevel"/>
    <w:tmpl w:val="A63033C0"/>
    <w:lvl w:ilvl="0" w:tplc="B67EA8B2">
      <w:numFmt w:val="bullet"/>
      <w:lvlText w:val="-"/>
      <w:lvlJc w:val="left"/>
      <w:pPr>
        <w:ind w:left="597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07ABE1A">
      <w:numFmt w:val="bullet"/>
      <w:lvlText w:val="•"/>
      <w:lvlJc w:val="left"/>
      <w:pPr>
        <w:ind w:left="1574" w:hanging="149"/>
      </w:pPr>
      <w:rPr>
        <w:rFonts w:hint="default"/>
        <w:lang w:val="el-GR" w:eastAsia="en-US" w:bidi="ar-SA"/>
      </w:rPr>
    </w:lvl>
    <w:lvl w:ilvl="2" w:tplc="A2982100">
      <w:numFmt w:val="bullet"/>
      <w:lvlText w:val="•"/>
      <w:lvlJc w:val="left"/>
      <w:pPr>
        <w:ind w:left="2549" w:hanging="149"/>
      </w:pPr>
      <w:rPr>
        <w:rFonts w:hint="default"/>
        <w:lang w:val="el-GR" w:eastAsia="en-US" w:bidi="ar-SA"/>
      </w:rPr>
    </w:lvl>
    <w:lvl w:ilvl="3" w:tplc="60586B24">
      <w:numFmt w:val="bullet"/>
      <w:lvlText w:val="•"/>
      <w:lvlJc w:val="left"/>
      <w:pPr>
        <w:ind w:left="3524" w:hanging="149"/>
      </w:pPr>
      <w:rPr>
        <w:rFonts w:hint="default"/>
        <w:lang w:val="el-GR" w:eastAsia="en-US" w:bidi="ar-SA"/>
      </w:rPr>
    </w:lvl>
    <w:lvl w:ilvl="4" w:tplc="C05E8D98">
      <w:numFmt w:val="bullet"/>
      <w:lvlText w:val="•"/>
      <w:lvlJc w:val="left"/>
      <w:pPr>
        <w:ind w:left="4499" w:hanging="149"/>
      </w:pPr>
      <w:rPr>
        <w:rFonts w:hint="default"/>
        <w:lang w:val="el-GR" w:eastAsia="en-US" w:bidi="ar-SA"/>
      </w:rPr>
    </w:lvl>
    <w:lvl w:ilvl="5" w:tplc="A856588A">
      <w:numFmt w:val="bullet"/>
      <w:lvlText w:val="•"/>
      <w:lvlJc w:val="left"/>
      <w:pPr>
        <w:ind w:left="5474" w:hanging="149"/>
      </w:pPr>
      <w:rPr>
        <w:rFonts w:hint="default"/>
        <w:lang w:val="el-GR" w:eastAsia="en-US" w:bidi="ar-SA"/>
      </w:rPr>
    </w:lvl>
    <w:lvl w:ilvl="6" w:tplc="2E5CE432">
      <w:numFmt w:val="bullet"/>
      <w:lvlText w:val="•"/>
      <w:lvlJc w:val="left"/>
      <w:pPr>
        <w:ind w:left="6449" w:hanging="149"/>
      </w:pPr>
      <w:rPr>
        <w:rFonts w:hint="default"/>
        <w:lang w:val="el-GR" w:eastAsia="en-US" w:bidi="ar-SA"/>
      </w:rPr>
    </w:lvl>
    <w:lvl w:ilvl="7" w:tplc="FD428080">
      <w:numFmt w:val="bullet"/>
      <w:lvlText w:val="•"/>
      <w:lvlJc w:val="left"/>
      <w:pPr>
        <w:ind w:left="7423" w:hanging="149"/>
      </w:pPr>
      <w:rPr>
        <w:rFonts w:hint="default"/>
        <w:lang w:val="el-GR" w:eastAsia="en-US" w:bidi="ar-SA"/>
      </w:rPr>
    </w:lvl>
    <w:lvl w:ilvl="8" w:tplc="4EF8E392">
      <w:numFmt w:val="bullet"/>
      <w:lvlText w:val="•"/>
      <w:lvlJc w:val="left"/>
      <w:pPr>
        <w:ind w:left="8398" w:hanging="149"/>
      </w:pPr>
      <w:rPr>
        <w:rFonts w:hint="default"/>
        <w:lang w:val="el-GR" w:eastAsia="en-US" w:bidi="ar-SA"/>
      </w:rPr>
    </w:lvl>
  </w:abstractNum>
  <w:abstractNum w:abstractNumId="3">
    <w:nsid w:val="51BF57BF"/>
    <w:multiLevelType w:val="hybridMultilevel"/>
    <w:tmpl w:val="15E8B402"/>
    <w:lvl w:ilvl="0" w:tplc="373A192C">
      <w:numFmt w:val="bullet"/>
      <w:lvlText w:val="-"/>
      <w:lvlJc w:val="left"/>
      <w:pPr>
        <w:ind w:left="59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2509C56">
      <w:numFmt w:val="bullet"/>
      <w:lvlText w:val="•"/>
      <w:lvlJc w:val="left"/>
      <w:pPr>
        <w:ind w:left="1574" w:hanging="140"/>
      </w:pPr>
      <w:rPr>
        <w:rFonts w:hint="default"/>
        <w:lang w:val="el-GR" w:eastAsia="en-US" w:bidi="ar-SA"/>
      </w:rPr>
    </w:lvl>
    <w:lvl w:ilvl="2" w:tplc="38487558">
      <w:numFmt w:val="bullet"/>
      <w:lvlText w:val="•"/>
      <w:lvlJc w:val="left"/>
      <w:pPr>
        <w:ind w:left="2549" w:hanging="140"/>
      </w:pPr>
      <w:rPr>
        <w:rFonts w:hint="default"/>
        <w:lang w:val="el-GR" w:eastAsia="en-US" w:bidi="ar-SA"/>
      </w:rPr>
    </w:lvl>
    <w:lvl w:ilvl="3" w:tplc="0CB25C5E">
      <w:numFmt w:val="bullet"/>
      <w:lvlText w:val="•"/>
      <w:lvlJc w:val="left"/>
      <w:pPr>
        <w:ind w:left="3524" w:hanging="140"/>
      </w:pPr>
      <w:rPr>
        <w:rFonts w:hint="default"/>
        <w:lang w:val="el-GR" w:eastAsia="en-US" w:bidi="ar-SA"/>
      </w:rPr>
    </w:lvl>
    <w:lvl w:ilvl="4" w:tplc="EC4A9A6C">
      <w:numFmt w:val="bullet"/>
      <w:lvlText w:val="•"/>
      <w:lvlJc w:val="left"/>
      <w:pPr>
        <w:ind w:left="4499" w:hanging="140"/>
      </w:pPr>
      <w:rPr>
        <w:rFonts w:hint="default"/>
        <w:lang w:val="el-GR" w:eastAsia="en-US" w:bidi="ar-SA"/>
      </w:rPr>
    </w:lvl>
    <w:lvl w:ilvl="5" w:tplc="BFC44F62">
      <w:numFmt w:val="bullet"/>
      <w:lvlText w:val="•"/>
      <w:lvlJc w:val="left"/>
      <w:pPr>
        <w:ind w:left="5474" w:hanging="140"/>
      </w:pPr>
      <w:rPr>
        <w:rFonts w:hint="default"/>
        <w:lang w:val="el-GR" w:eastAsia="en-US" w:bidi="ar-SA"/>
      </w:rPr>
    </w:lvl>
    <w:lvl w:ilvl="6" w:tplc="D41E28CE">
      <w:numFmt w:val="bullet"/>
      <w:lvlText w:val="•"/>
      <w:lvlJc w:val="left"/>
      <w:pPr>
        <w:ind w:left="6449" w:hanging="140"/>
      </w:pPr>
      <w:rPr>
        <w:rFonts w:hint="default"/>
        <w:lang w:val="el-GR" w:eastAsia="en-US" w:bidi="ar-SA"/>
      </w:rPr>
    </w:lvl>
    <w:lvl w:ilvl="7" w:tplc="F5685556">
      <w:numFmt w:val="bullet"/>
      <w:lvlText w:val="•"/>
      <w:lvlJc w:val="left"/>
      <w:pPr>
        <w:ind w:left="7423" w:hanging="140"/>
      </w:pPr>
      <w:rPr>
        <w:rFonts w:hint="default"/>
        <w:lang w:val="el-GR" w:eastAsia="en-US" w:bidi="ar-SA"/>
      </w:rPr>
    </w:lvl>
    <w:lvl w:ilvl="8" w:tplc="16E81422">
      <w:numFmt w:val="bullet"/>
      <w:lvlText w:val="•"/>
      <w:lvlJc w:val="left"/>
      <w:pPr>
        <w:ind w:left="8398" w:hanging="140"/>
      </w:pPr>
      <w:rPr>
        <w:rFonts w:hint="default"/>
        <w:lang w:val="el-GR" w:eastAsia="en-US" w:bidi="ar-SA"/>
      </w:rPr>
    </w:lvl>
  </w:abstractNum>
  <w:abstractNum w:abstractNumId="4">
    <w:nsid w:val="52CD59CF"/>
    <w:multiLevelType w:val="hybridMultilevel"/>
    <w:tmpl w:val="22F6B4F6"/>
    <w:lvl w:ilvl="0" w:tplc="D65065DA">
      <w:start w:val="1"/>
      <w:numFmt w:val="decimal"/>
      <w:lvlText w:val="%1."/>
      <w:lvlJc w:val="left"/>
      <w:pPr>
        <w:ind w:left="597" w:hanging="3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AE03EC8">
      <w:start w:val="1"/>
      <w:numFmt w:val="decimal"/>
      <w:lvlText w:val="%2."/>
      <w:lvlJc w:val="left"/>
      <w:pPr>
        <w:ind w:left="866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0C24404A">
      <w:start w:val="1"/>
      <w:numFmt w:val="decimal"/>
      <w:lvlText w:val="%3."/>
      <w:lvlJc w:val="left"/>
      <w:pPr>
        <w:ind w:left="131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C37E46E6">
      <w:numFmt w:val="bullet"/>
      <w:lvlText w:val="•"/>
      <w:lvlJc w:val="left"/>
      <w:pPr>
        <w:ind w:left="2448" w:hanging="360"/>
      </w:pPr>
      <w:rPr>
        <w:rFonts w:hint="default"/>
        <w:lang w:val="el-GR" w:eastAsia="en-US" w:bidi="ar-SA"/>
      </w:rPr>
    </w:lvl>
    <w:lvl w:ilvl="4" w:tplc="71100AE8">
      <w:numFmt w:val="bullet"/>
      <w:lvlText w:val="•"/>
      <w:lvlJc w:val="left"/>
      <w:pPr>
        <w:ind w:left="3577" w:hanging="360"/>
      </w:pPr>
      <w:rPr>
        <w:rFonts w:hint="default"/>
        <w:lang w:val="el-GR" w:eastAsia="en-US" w:bidi="ar-SA"/>
      </w:rPr>
    </w:lvl>
    <w:lvl w:ilvl="5" w:tplc="B5840CC8">
      <w:numFmt w:val="bullet"/>
      <w:lvlText w:val="•"/>
      <w:lvlJc w:val="left"/>
      <w:pPr>
        <w:ind w:left="4705" w:hanging="360"/>
      </w:pPr>
      <w:rPr>
        <w:rFonts w:hint="default"/>
        <w:lang w:val="el-GR" w:eastAsia="en-US" w:bidi="ar-SA"/>
      </w:rPr>
    </w:lvl>
    <w:lvl w:ilvl="6" w:tplc="B7D05354">
      <w:numFmt w:val="bullet"/>
      <w:lvlText w:val="•"/>
      <w:lvlJc w:val="left"/>
      <w:pPr>
        <w:ind w:left="5834" w:hanging="360"/>
      </w:pPr>
      <w:rPr>
        <w:rFonts w:hint="default"/>
        <w:lang w:val="el-GR" w:eastAsia="en-US" w:bidi="ar-SA"/>
      </w:rPr>
    </w:lvl>
    <w:lvl w:ilvl="7" w:tplc="4A2E54DC">
      <w:numFmt w:val="bullet"/>
      <w:lvlText w:val="•"/>
      <w:lvlJc w:val="left"/>
      <w:pPr>
        <w:ind w:left="6962" w:hanging="360"/>
      </w:pPr>
      <w:rPr>
        <w:rFonts w:hint="default"/>
        <w:lang w:val="el-GR" w:eastAsia="en-US" w:bidi="ar-SA"/>
      </w:rPr>
    </w:lvl>
    <w:lvl w:ilvl="8" w:tplc="CD2EFFF4">
      <w:numFmt w:val="bullet"/>
      <w:lvlText w:val="•"/>
      <w:lvlJc w:val="left"/>
      <w:pPr>
        <w:ind w:left="8091" w:hanging="360"/>
      </w:pPr>
      <w:rPr>
        <w:rFonts w:hint="default"/>
        <w:lang w:val="el-GR" w:eastAsia="en-US" w:bidi="ar-SA"/>
      </w:rPr>
    </w:lvl>
  </w:abstractNum>
  <w:abstractNum w:abstractNumId="5">
    <w:nsid w:val="5FD83905"/>
    <w:multiLevelType w:val="hybridMultilevel"/>
    <w:tmpl w:val="438A5576"/>
    <w:lvl w:ilvl="0" w:tplc="1F0EDA7C">
      <w:numFmt w:val="bullet"/>
      <w:lvlText w:val="-"/>
      <w:lvlJc w:val="left"/>
      <w:pPr>
        <w:ind w:left="743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6E22CCA">
      <w:numFmt w:val="bullet"/>
      <w:lvlText w:val="•"/>
      <w:lvlJc w:val="left"/>
      <w:pPr>
        <w:ind w:left="1700" w:hanging="147"/>
      </w:pPr>
      <w:rPr>
        <w:rFonts w:hint="default"/>
        <w:lang w:val="el-GR" w:eastAsia="en-US" w:bidi="ar-SA"/>
      </w:rPr>
    </w:lvl>
    <w:lvl w:ilvl="2" w:tplc="AE045D90">
      <w:numFmt w:val="bullet"/>
      <w:lvlText w:val="•"/>
      <w:lvlJc w:val="left"/>
      <w:pPr>
        <w:ind w:left="2661" w:hanging="147"/>
      </w:pPr>
      <w:rPr>
        <w:rFonts w:hint="default"/>
        <w:lang w:val="el-GR" w:eastAsia="en-US" w:bidi="ar-SA"/>
      </w:rPr>
    </w:lvl>
    <w:lvl w:ilvl="3" w:tplc="D19AB3D4">
      <w:numFmt w:val="bullet"/>
      <w:lvlText w:val="•"/>
      <w:lvlJc w:val="left"/>
      <w:pPr>
        <w:ind w:left="3622" w:hanging="147"/>
      </w:pPr>
      <w:rPr>
        <w:rFonts w:hint="default"/>
        <w:lang w:val="el-GR" w:eastAsia="en-US" w:bidi="ar-SA"/>
      </w:rPr>
    </w:lvl>
    <w:lvl w:ilvl="4" w:tplc="62A03162">
      <w:numFmt w:val="bullet"/>
      <w:lvlText w:val="•"/>
      <w:lvlJc w:val="left"/>
      <w:pPr>
        <w:ind w:left="4583" w:hanging="147"/>
      </w:pPr>
      <w:rPr>
        <w:rFonts w:hint="default"/>
        <w:lang w:val="el-GR" w:eastAsia="en-US" w:bidi="ar-SA"/>
      </w:rPr>
    </w:lvl>
    <w:lvl w:ilvl="5" w:tplc="C1D23CF8">
      <w:numFmt w:val="bullet"/>
      <w:lvlText w:val="•"/>
      <w:lvlJc w:val="left"/>
      <w:pPr>
        <w:ind w:left="5544" w:hanging="147"/>
      </w:pPr>
      <w:rPr>
        <w:rFonts w:hint="default"/>
        <w:lang w:val="el-GR" w:eastAsia="en-US" w:bidi="ar-SA"/>
      </w:rPr>
    </w:lvl>
    <w:lvl w:ilvl="6" w:tplc="83060AB6">
      <w:numFmt w:val="bullet"/>
      <w:lvlText w:val="•"/>
      <w:lvlJc w:val="left"/>
      <w:pPr>
        <w:ind w:left="6505" w:hanging="147"/>
      </w:pPr>
      <w:rPr>
        <w:rFonts w:hint="default"/>
        <w:lang w:val="el-GR" w:eastAsia="en-US" w:bidi="ar-SA"/>
      </w:rPr>
    </w:lvl>
    <w:lvl w:ilvl="7" w:tplc="491C2972">
      <w:numFmt w:val="bullet"/>
      <w:lvlText w:val="•"/>
      <w:lvlJc w:val="left"/>
      <w:pPr>
        <w:ind w:left="7465" w:hanging="147"/>
      </w:pPr>
      <w:rPr>
        <w:rFonts w:hint="default"/>
        <w:lang w:val="el-GR" w:eastAsia="en-US" w:bidi="ar-SA"/>
      </w:rPr>
    </w:lvl>
    <w:lvl w:ilvl="8" w:tplc="771602DC">
      <w:numFmt w:val="bullet"/>
      <w:lvlText w:val="•"/>
      <w:lvlJc w:val="left"/>
      <w:pPr>
        <w:ind w:left="8426" w:hanging="147"/>
      </w:pPr>
      <w:rPr>
        <w:rFonts w:hint="default"/>
        <w:lang w:val="el-GR" w:eastAsia="en-US" w:bidi="ar-SA"/>
      </w:rPr>
    </w:lvl>
  </w:abstractNum>
  <w:abstractNum w:abstractNumId="6">
    <w:nsid w:val="671D109A"/>
    <w:multiLevelType w:val="hybridMultilevel"/>
    <w:tmpl w:val="51B4C96A"/>
    <w:lvl w:ilvl="0" w:tplc="9F0E838E">
      <w:start w:val="1"/>
      <w:numFmt w:val="decimal"/>
      <w:lvlText w:val="%1."/>
      <w:lvlJc w:val="left"/>
      <w:pPr>
        <w:ind w:left="881" w:hanging="3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B5A1694">
      <w:start w:val="1"/>
      <w:numFmt w:val="decimal"/>
      <w:lvlText w:val="%2)"/>
      <w:lvlJc w:val="left"/>
      <w:pPr>
        <w:ind w:left="1762" w:hanging="7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97CCD4F4">
      <w:numFmt w:val="bullet"/>
      <w:lvlText w:val="•"/>
      <w:lvlJc w:val="left"/>
      <w:pPr>
        <w:ind w:left="2698" w:hanging="740"/>
      </w:pPr>
      <w:rPr>
        <w:rFonts w:hint="default"/>
        <w:lang w:val="el-GR" w:eastAsia="en-US" w:bidi="ar-SA"/>
      </w:rPr>
    </w:lvl>
    <w:lvl w:ilvl="3" w:tplc="30405D5A">
      <w:numFmt w:val="bullet"/>
      <w:lvlText w:val="•"/>
      <w:lvlJc w:val="left"/>
      <w:pPr>
        <w:ind w:left="3636" w:hanging="740"/>
      </w:pPr>
      <w:rPr>
        <w:rFonts w:hint="default"/>
        <w:lang w:val="el-GR" w:eastAsia="en-US" w:bidi="ar-SA"/>
      </w:rPr>
    </w:lvl>
    <w:lvl w:ilvl="4" w:tplc="D4D8F34E">
      <w:numFmt w:val="bullet"/>
      <w:lvlText w:val="•"/>
      <w:lvlJc w:val="left"/>
      <w:pPr>
        <w:ind w:left="4575" w:hanging="740"/>
      </w:pPr>
      <w:rPr>
        <w:rFonts w:hint="default"/>
        <w:lang w:val="el-GR" w:eastAsia="en-US" w:bidi="ar-SA"/>
      </w:rPr>
    </w:lvl>
    <w:lvl w:ilvl="5" w:tplc="A4805690">
      <w:numFmt w:val="bullet"/>
      <w:lvlText w:val="•"/>
      <w:lvlJc w:val="left"/>
      <w:pPr>
        <w:ind w:left="5513" w:hanging="740"/>
      </w:pPr>
      <w:rPr>
        <w:rFonts w:hint="default"/>
        <w:lang w:val="el-GR" w:eastAsia="en-US" w:bidi="ar-SA"/>
      </w:rPr>
    </w:lvl>
    <w:lvl w:ilvl="6" w:tplc="51C2FBF0">
      <w:numFmt w:val="bullet"/>
      <w:lvlText w:val="•"/>
      <w:lvlJc w:val="left"/>
      <w:pPr>
        <w:ind w:left="6452" w:hanging="740"/>
      </w:pPr>
      <w:rPr>
        <w:rFonts w:hint="default"/>
        <w:lang w:val="el-GR" w:eastAsia="en-US" w:bidi="ar-SA"/>
      </w:rPr>
    </w:lvl>
    <w:lvl w:ilvl="7" w:tplc="D034D936">
      <w:numFmt w:val="bullet"/>
      <w:lvlText w:val="•"/>
      <w:lvlJc w:val="left"/>
      <w:pPr>
        <w:ind w:left="7390" w:hanging="740"/>
      </w:pPr>
      <w:rPr>
        <w:rFonts w:hint="default"/>
        <w:lang w:val="el-GR" w:eastAsia="en-US" w:bidi="ar-SA"/>
      </w:rPr>
    </w:lvl>
    <w:lvl w:ilvl="8" w:tplc="84320D7A">
      <w:numFmt w:val="bullet"/>
      <w:lvlText w:val="•"/>
      <w:lvlJc w:val="left"/>
      <w:pPr>
        <w:ind w:left="8329" w:hanging="740"/>
      </w:pPr>
      <w:rPr>
        <w:rFonts w:hint="default"/>
        <w:lang w:val="el-GR" w:eastAsia="en-US" w:bidi="ar-SA"/>
      </w:rPr>
    </w:lvl>
  </w:abstractNum>
  <w:abstractNum w:abstractNumId="7">
    <w:nsid w:val="73C9402D"/>
    <w:multiLevelType w:val="hybridMultilevel"/>
    <w:tmpl w:val="83C6A612"/>
    <w:lvl w:ilvl="0" w:tplc="A2AAE582">
      <w:numFmt w:val="bullet"/>
      <w:lvlText w:val=""/>
      <w:lvlJc w:val="left"/>
      <w:pPr>
        <w:ind w:left="13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5CE1C90">
      <w:numFmt w:val="bullet"/>
      <w:lvlText w:val="•"/>
      <w:lvlJc w:val="left"/>
      <w:pPr>
        <w:ind w:left="2222" w:hanging="360"/>
      </w:pPr>
      <w:rPr>
        <w:rFonts w:hint="default"/>
        <w:lang w:val="el-GR" w:eastAsia="en-US" w:bidi="ar-SA"/>
      </w:rPr>
    </w:lvl>
    <w:lvl w:ilvl="2" w:tplc="011A8E82">
      <w:numFmt w:val="bullet"/>
      <w:lvlText w:val="•"/>
      <w:lvlJc w:val="left"/>
      <w:pPr>
        <w:ind w:left="3125" w:hanging="360"/>
      </w:pPr>
      <w:rPr>
        <w:rFonts w:hint="default"/>
        <w:lang w:val="el-GR" w:eastAsia="en-US" w:bidi="ar-SA"/>
      </w:rPr>
    </w:lvl>
    <w:lvl w:ilvl="3" w:tplc="AD8673A4">
      <w:numFmt w:val="bullet"/>
      <w:lvlText w:val="•"/>
      <w:lvlJc w:val="left"/>
      <w:pPr>
        <w:ind w:left="4028" w:hanging="360"/>
      </w:pPr>
      <w:rPr>
        <w:rFonts w:hint="default"/>
        <w:lang w:val="el-GR" w:eastAsia="en-US" w:bidi="ar-SA"/>
      </w:rPr>
    </w:lvl>
    <w:lvl w:ilvl="4" w:tplc="EFE83E44">
      <w:numFmt w:val="bullet"/>
      <w:lvlText w:val="•"/>
      <w:lvlJc w:val="left"/>
      <w:pPr>
        <w:ind w:left="4931" w:hanging="360"/>
      </w:pPr>
      <w:rPr>
        <w:rFonts w:hint="default"/>
        <w:lang w:val="el-GR" w:eastAsia="en-US" w:bidi="ar-SA"/>
      </w:rPr>
    </w:lvl>
    <w:lvl w:ilvl="5" w:tplc="464C3350">
      <w:numFmt w:val="bullet"/>
      <w:lvlText w:val="•"/>
      <w:lvlJc w:val="left"/>
      <w:pPr>
        <w:ind w:left="5834" w:hanging="360"/>
      </w:pPr>
      <w:rPr>
        <w:rFonts w:hint="default"/>
        <w:lang w:val="el-GR" w:eastAsia="en-US" w:bidi="ar-SA"/>
      </w:rPr>
    </w:lvl>
    <w:lvl w:ilvl="6" w:tplc="D572ED46">
      <w:numFmt w:val="bullet"/>
      <w:lvlText w:val="•"/>
      <w:lvlJc w:val="left"/>
      <w:pPr>
        <w:ind w:left="6737" w:hanging="360"/>
      </w:pPr>
      <w:rPr>
        <w:rFonts w:hint="default"/>
        <w:lang w:val="el-GR" w:eastAsia="en-US" w:bidi="ar-SA"/>
      </w:rPr>
    </w:lvl>
    <w:lvl w:ilvl="7" w:tplc="51467EA0">
      <w:numFmt w:val="bullet"/>
      <w:lvlText w:val="•"/>
      <w:lvlJc w:val="left"/>
      <w:pPr>
        <w:ind w:left="7639" w:hanging="360"/>
      </w:pPr>
      <w:rPr>
        <w:rFonts w:hint="default"/>
        <w:lang w:val="el-GR" w:eastAsia="en-US" w:bidi="ar-SA"/>
      </w:rPr>
    </w:lvl>
    <w:lvl w:ilvl="8" w:tplc="2506C0DE">
      <w:numFmt w:val="bullet"/>
      <w:lvlText w:val="•"/>
      <w:lvlJc w:val="left"/>
      <w:pPr>
        <w:ind w:left="8542" w:hanging="360"/>
      </w:pPr>
      <w:rPr>
        <w:rFonts w:hint="default"/>
        <w:lang w:val="el-GR" w:eastAsia="en-US" w:bidi="ar-SA"/>
      </w:rPr>
    </w:lvl>
  </w:abstractNum>
  <w:abstractNum w:abstractNumId="8">
    <w:nsid w:val="7DB42EDE"/>
    <w:multiLevelType w:val="hybridMultilevel"/>
    <w:tmpl w:val="7D768AD6"/>
    <w:lvl w:ilvl="0" w:tplc="9AD8DF40">
      <w:numFmt w:val="bullet"/>
      <w:lvlText w:val="-"/>
      <w:lvlJc w:val="left"/>
      <w:pPr>
        <w:ind w:left="14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A84618E">
      <w:numFmt w:val="bullet"/>
      <w:lvlText w:val="•"/>
      <w:lvlJc w:val="left"/>
      <w:pPr>
        <w:ind w:left="1885" w:hanging="360"/>
      </w:pPr>
      <w:rPr>
        <w:rFonts w:hint="default"/>
        <w:lang w:val="el-GR" w:eastAsia="en-US" w:bidi="ar-SA"/>
      </w:rPr>
    </w:lvl>
    <w:lvl w:ilvl="2" w:tplc="FF8AE6D2">
      <w:numFmt w:val="bullet"/>
      <w:lvlText w:val="•"/>
      <w:lvlJc w:val="left"/>
      <w:pPr>
        <w:ind w:left="2290" w:hanging="360"/>
      </w:pPr>
      <w:rPr>
        <w:rFonts w:hint="default"/>
        <w:lang w:val="el-GR" w:eastAsia="en-US" w:bidi="ar-SA"/>
      </w:rPr>
    </w:lvl>
    <w:lvl w:ilvl="3" w:tplc="93E8B520">
      <w:numFmt w:val="bullet"/>
      <w:lvlText w:val="•"/>
      <w:lvlJc w:val="left"/>
      <w:pPr>
        <w:ind w:left="2695" w:hanging="360"/>
      </w:pPr>
      <w:rPr>
        <w:rFonts w:hint="default"/>
        <w:lang w:val="el-GR" w:eastAsia="en-US" w:bidi="ar-SA"/>
      </w:rPr>
    </w:lvl>
    <w:lvl w:ilvl="4" w:tplc="3FC02090">
      <w:numFmt w:val="bullet"/>
      <w:lvlText w:val="•"/>
      <w:lvlJc w:val="left"/>
      <w:pPr>
        <w:ind w:left="3101" w:hanging="360"/>
      </w:pPr>
      <w:rPr>
        <w:rFonts w:hint="default"/>
        <w:lang w:val="el-GR" w:eastAsia="en-US" w:bidi="ar-SA"/>
      </w:rPr>
    </w:lvl>
    <w:lvl w:ilvl="5" w:tplc="9CC81E82">
      <w:numFmt w:val="bullet"/>
      <w:lvlText w:val="•"/>
      <w:lvlJc w:val="left"/>
      <w:pPr>
        <w:ind w:left="3506" w:hanging="360"/>
      </w:pPr>
      <w:rPr>
        <w:rFonts w:hint="default"/>
        <w:lang w:val="el-GR" w:eastAsia="en-US" w:bidi="ar-SA"/>
      </w:rPr>
    </w:lvl>
    <w:lvl w:ilvl="6" w:tplc="E1E24C46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7" w:tplc="8C981D3C">
      <w:numFmt w:val="bullet"/>
      <w:lvlText w:val="•"/>
      <w:lvlJc w:val="left"/>
      <w:pPr>
        <w:ind w:left="4317" w:hanging="360"/>
      </w:pPr>
      <w:rPr>
        <w:rFonts w:hint="default"/>
        <w:lang w:val="el-GR" w:eastAsia="en-US" w:bidi="ar-SA"/>
      </w:rPr>
    </w:lvl>
    <w:lvl w:ilvl="8" w:tplc="DFDA3A8A">
      <w:numFmt w:val="bullet"/>
      <w:lvlText w:val="•"/>
      <w:lvlJc w:val="left"/>
      <w:pPr>
        <w:ind w:left="4722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compat/>
  <w:rsids>
    <w:rsidRoot w:val="00EE0E52"/>
    <w:rsid w:val="000253DB"/>
    <w:rsid w:val="00120323"/>
    <w:rsid w:val="00353974"/>
    <w:rsid w:val="0038181E"/>
    <w:rsid w:val="0046505A"/>
    <w:rsid w:val="004D4947"/>
    <w:rsid w:val="0068029F"/>
    <w:rsid w:val="0094207C"/>
    <w:rsid w:val="00A203FA"/>
    <w:rsid w:val="00BB39AB"/>
    <w:rsid w:val="00C85574"/>
    <w:rsid w:val="00C90053"/>
    <w:rsid w:val="00EC3752"/>
    <w:rsid w:val="00EE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E5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E0E52"/>
    <w:pPr>
      <w:ind w:left="1761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EE0E52"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rsid w:val="00EE0E52"/>
    <w:pPr>
      <w:ind w:left="1761" w:hanging="739"/>
    </w:pPr>
  </w:style>
  <w:style w:type="paragraph" w:styleId="a5">
    <w:name w:val="Balloon Text"/>
    <w:basedOn w:val="a"/>
    <w:link w:val="Char0"/>
    <w:uiPriority w:val="99"/>
    <w:semiHidden/>
    <w:unhideWhenUsed/>
    <w:rsid w:val="00EE0E5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E0E52"/>
    <w:rPr>
      <w:rFonts w:ascii="Tahoma" w:eastAsia="Microsoft Sans Serif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E0E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EE0E52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EE0E52"/>
    <w:rPr>
      <w:rFonts w:ascii="Calibri" w:eastAsia="Arial Unicode MS" w:hAnsi="Calibri" w:cs="Arial Unicode MS"/>
      <w:color w:val="000000"/>
      <w:u w:color="000000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120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0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so@crete.gov.g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iki/%CE%A5%CF%80%CE%BF%CF%85%CF%81%CE%B3%CE%B5%CE%AF%CE%BF_%CE%95%CE%B8%CE%BD%CE%B9%CE%BA%CE%AE%CF%82_%CE%86%CE%BC%CF%85%CE%BD%CE%B1%CF%82_(%CE%95%CE%BB%CE%BB%CE%AC%CE%B4%CE%B1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2623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2025-11-10T11:20:00Z</dcterms:created>
  <dcterms:modified xsi:type="dcterms:W3CDTF">2025-11-10T11:48:00Z</dcterms:modified>
</cp:coreProperties>
</file>