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D03" w:rsidRDefault="003074A8">
      <w:pPr>
        <w:pStyle w:val="BodyA"/>
        <w:rPr>
          <w:rFonts w:hint="eastAsia"/>
        </w:rPr>
      </w:pPr>
      <w:r>
        <w:rPr>
          <w:noProof/>
        </w:rPr>
        <w:drawing>
          <wp:anchor distT="152400" distB="152400" distL="152400" distR="152400" simplePos="0" relativeHeight="251659264" behindDoc="0" locked="0" layoutInCell="1" allowOverlap="1">
            <wp:simplePos x="0" y="0"/>
            <wp:positionH relativeFrom="page">
              <wp:posOffset>2781300</wp:posOffset>
            </wp:positionH>
            <wp:positionV relativeFrom="page">
              <wp:posOffset>285750</wp:posOffset>
            </wp:positionV>
            <wp:extent cx="1602740" cy="1009650"/>
            <wp:effectExtent l="0" t="0" r="0" b="0"/>
            <wp:wrapThrough wrapText="bothSides" distL="152400" distR="152400">
              <wp:wrapPolygon edited="1">
                <wp:start x="0" y="0"/>
                <wp:lineTo x="0" y="21597"/>
                <wp:lineTo x="21599" y="21597"/>
                <wp:lineTo x="21599" y="0"/>
                <wp:lineTo x="0" y="0"/>
              </wp:wrapPolygon>
            </wp:wrapThrough>
            <wp:docPr id="1073741825" name="officeArt object" descr="ΣΥΡΙΖΑ ΝΕΟ LOGO.jpg"/>
            <wp:cNvGraphicFramePr/>
            <a:graphic xmlns:a="http://schemas.openxmlformats.org/drawingml/2006/main">
              <a:graphicData uri="http://schemas.openxmlformats.org/drawingml/2006/picture">
                <pic:pic xmlns:pic="http://schemas.openxmlformats.org/drawingml/2006/picture">
                  <pic:nvPicPr>
                    <pic:cNvPr id="1073741825" name="ΣΥΡΙΖΑ ΝΕΟ LOGO.jpg" descr="ΣΥΡΙΖΑ ΝΕΟ LOGO.jpg"/>
                    <pic:cNvPicPr>
                      <a:picLocks noChangeAspect="1"/>
                    </pic:cNvPicPr>
                  </pic:nvPicPr>
                  <pic:blipFill>
                    <a:blip r:embed="rId7">
                      <a:extLst/>
                    </a:blip>
                    <a:srcRect l="2226" t="11686" r="2224" b="11686"/>
                    <a:stretch>
                      <a:fillRect/>
                    </a:stretch>
                  </pic:blipFill>
                  <pic:spPr>
                    <a:xfrm>
                      <a:off x="0" y="0"/>
                      <a:ext cx="1603026" cy="1009830"/>
                    </a:xfrm>
                    <a:prstGeom prst="rect">
                      <a:avLst/>
                    </a:prstGeom>
                    <a:ln w="12700" cap="flat">
                      <a:noFill/>
                      <a:miter lim="400000"/>
                    </a:ln>
                    <a:effectLst/>
                  </pic:spPr>
                </pic:pic>
              </a:graphicData>
            </a:graphic>
            <wp14:sizeRelV relativeFrom="margin">
              <wp14:pctHeight>0</wp14:pctHeight>
            </wp14:sizeRelV>
          </wp:anchor>
        </w:drawing>
      </w:r>
    </w:p>
    <w:p w:rsidR="00871D03" w:rsidRDefault="00871D03">
      <w:pPr>
        <w:pStyle w:val="BodyA"/>
        <w:rPr>
          <w:rFonts w:hint="eastAsia"/>
        </w:rPr>
      </w:pPr>
    </w:p>
    <w:p w:rsidR="00871D03" w:rsidRDefault="00871D03">
      <w:pPr>
        <w:pStyle w:val="BodyA"/>
        <w:rPr>
          <w:rFonts w:hint="eastAsia"/>
        </w:rPr>
      </w:pPr>
    </w:p>
    <w:p w:rsidR="00871D03" w:rsidRPr="001B2648" w:rsidRDefault="00525151">
      <w:pPr>
        <w:pStyle w:val="BodyA"/>
        <w:jc w:val="right"/>
        <w:rPr>
          <w:rFonts w:ascii="Arial" w:hAnsi="Arial" w:cs="Arial"/>
        </w:rPr>
      </w:pPr>
      <w:r>
        <w:rPr>
          <w:rFonts w:ascii="Arial" w:hAnsi="Arial" w:cs="Arial"/>
          <w:b/>
          <w:bCs/>
        </w:rPr>
        <w:t xml:space="preserve">Αθήνα, </w:t>
      </w:r>
      <w:r w:rsidR="003074A8" w:rsidRPr="001B2648">
        <w:rPr>
          <w:rFonts w:ascii="Arial" w:hAnsi="Arial" w:cs="Arial"/>
          <w:b/>
          <w:bCs/>
        </w:rPr>
        <w:t>15</w:t>
      </w:r>
      <w:r>
        <w:rPr>
          <w:rFonts w:ascii="Arial" w:hAnsi="Arial" w:cs="Arial"/>
          <w:b/>
          <w:bCs/>
        </w:rPr>
        <w:t xml:space="preserve"> Ιουλίου </w:t>
      </w:r>
      <w:r w:rsidR="003074A8" w:rsidRPr="001B2648">
        <w:rPr>
          <w:rFonts w:ascii="Arial" w:hAnsi="Arial" w:cs="Arial"/>
          <w:b/>
          <w:bCs/>
        </w:rPr>
        <w:t>2025</w:t>
      </w:r>
    </w:p>
    <w:p w:rsidR="00871D03" w:rsidRPr="001B2648" w:rsidRDefault="003074A8">
      <w:pPr>
        <w:pStyle w:val="BodyA"/>
        <w:spacing w:after="140"/>
        <w:jc w:val="center"/>
        <w:rPr>
          <w:rFonts w:ascii="Arial" w:hAnsi="Arial" w:cs="Arial"/>
        </w:rPr>
      </w:pPr>
      <w:r w:rsidRPr="001B2648">
        <w:rPr>
          <w:rFonts w:ascii="Arial" w:hAnsi="Arial" w:cs="Arial"/>
          <w:b/>
          <w:bCs/>
        </w:rPr>
        <w:t>Ερώτηση</w:t>
      </w:r>
    </w:p>
    <w:p w:rsidR="00871D03" w:rsidRPr="001B2648" w:rsidRDefault="003074A8" w:rsidP="003917E7">
      <w:pPr>
        <w:pStyle w:val="Default"/>
        <w:spacing w:before="0" w:line="360" w:lineRule="auto"/>
        <w:jc w:val="center"/>
        <w:rPr>
          <w:rFonts w:ascii="Arial" w:hAnsi="Arial" w:cs="Arial"/>
          <w:b/>
          <w:bCs/>
        </w:rPr>
      </w:pPr>
      <w:r w:rsidRPr="001B2648">
        <w:rPr>
          <w:rFonts w:ascii="Arial" w:hAnsi="Arial" w:cs="Arial"/>
          <w:b/>
          <w:bCs/>
        </w:rPr>
        <w:t xml:space="preserve">Προς τον </w:t>
      </w:r>
      <w:r w:rsidR="003917E7">
        <w:rPr>
          <w:rFonts w:ascii="Arial" w:hAnsi="Arial" w:cs="Arial"/>
          <w:b/>
          <w:bCs/>
        </w:rPr>
        <w:t xml:space="preserve">κ. </w:t>
      </w:r>
      <w:r w:rsidRPr="001B2648">
        <w:rPr>
          <w:rFonts w:ascii="Arial" w:hAnsi="Arial" w:cs="Arial"/>
          <w:b/>
          <w:bCs/>
        </w:rPr>
        <w:t>Υφυπουργό στον Πρωθυπουργό, αρμόδιο για θέματα ενημέρωσης</w:t>
      </w:r>
      <w:r w:rsidR="00011BD6">
        <w:rPr>
          <w:rFonts w:ascii="Arial" w:hAnsi="Arial" w:cs="Arial"/>
          <w:b/>
          <w:bCs/>
        </w:rPr>
        <w:t xml:space="preserve"> κ. Π. Μαρινάκη</w:t>
      </w:r>
    </w:p>
    <w:p w:rsidR="00871D03" w:rsidRPr="001B2648" w:rsidRDefault="00871D03">
      <w:pPr>
        <w:pStyle w:val="Default"/>
        <w:spacing w:before="0" w:line="360" w:lineRule="auto"/>
        <w:jc w:val="center"/>
        <w:rPr>
          <w:rFonts w:ascii="Arial" w:hAnsi="Arial" w:cs="Arial"/>
          <w:b/>
          <w:bCs/>
        </w:rPr>
      </w:pPr>
    </w:p>
    <w:p w:rsidR="00871D03" w:rsidRPr="001B2648" w:rsidRDefault="003074A8" w:rsidP="003917E7">
      <w:pPr>
        <w:pStyle w:val="Default"/>
        <w:spacing w:before="0" w:line="360" w:lineRule="auto"/>
        <w:jc w:val="center"/>
        <w:rPr>
          <w:rFonts w:ascii="Arial" w:hAnsi="Arial" w:cs="Arial"/>
          <w:b/>
          <w:bCs/>
        </w:rPr>
      </w:pPr>
      <w:r w:rsidRPr="001B2648">
        <w:rPr>
          <w:rFonts w:ascii="Arial" w:hAnsi="Arial" w:cs="Arial"/>
          <w:b/>
          <w:bCs/>
        </w:rPr>
        <w:t>Θέμα: Απομάκρυνση του δημοσιογράφου Θωμά Σίδερη από την ΕΡΤ</w:t>
      </w:r>
    </w:p>
    <w:p w:rsidR="00871D03" w:rsidRPr="001B2648" w:rsidRDefault="00871D03">
      <w:pPr>
        <w:pStyle w:val="Default"/>
        <w:spacing w:before="0" w:line="360" w:lineRule="auto"/>
        <w:jc w:val="both"/>
        <w:rPr>
          <w:rFonts w:ascii="Arial" w:hAnsi="Arial" w:cs="Arial"/>
        </w:rPr>
      </w:pPr>
    </w:p>
    <w:p w:rsidR="00871D03" w:rsidRPr="001B2648" w:rsidRDefault="003074A8">
      <w:pPr>
        <w:pStyle w:val="Default"/>
        <w:spacing w:before="0" w:line="360" w:lineRule="auto"/>
        <w:jc w:val="both"/>
        <w:rPr>
          <w:rFonts w:ascii="Arial" w:hAnsi="Arial" w:cs="Arial"/>
        </w:rPr>
      </w:pPr>
      <w:r w:rsidRPr="001B2648">
        <w:rPr>
          <w:rFonts w:ascii="Arial" w:hAnsi="Arial" w:cs="Arial"/>
        </w:rPr>
        <w:t xml:space="preserve">Σύμφωνα με δημοσιεύματα του Τύπου, ο καταξιωμένος δημοσιογράφος και κινηματογραφιστής Θωμάς Σίδερης απομακρύνθηκε αιφνιδίως από το ραδιοφωνικό πρόγραμμα της ΕΡΤ, χωρίς προηγούμενη επίσημη ενημέρωση ή τεκμηριωμένη αιτιολόγηση. </w:t>
      </w:r>
    </w:p>
    <w:p w:rsidR="00871D03" w:rsidRPr="001B2648" w:rsidRDefault="00871D03">
      <w:pPr>
        <w:pStyle w:val="Default"/>
        <w:spacing w:before="0" w:line="360" w:lineRule="auto"/>
        <w:jc w:val="both"/>
        <w:rPr>
          <w:rFonts w:ascii="Arial" w:hAnsi="Arial" w:cs="Arial"/>
        </w:rPr>
      </w:pPr>
    </w:p>
    <w:p w:rsidR="00871D03" w:rsidRPr="001B2648" w:rsidRDefault="003074A8">
      <w:pPr>
        <w:pStyle w:val="Default"/>
        <w:spacing w:before="0" w:line="360" w:lineRule="auto"/>
        <w:jc w:val="both"/>
        <w:rPr>
          <w:rFonts w:ascii="Arial" w:hAnsi="Arial" w:cs="Arial"/>
        </w:rPr>
      </w:pPr>
      <w:r w:rsidRPr="001B2648">
        <w:rPr>
          <w:rFonts w:ascii="Arial" w:hAnsi="Arial" w:cs="Arial"/>
        </w:rPr>
        <w:t>Η απομάκρυνση αυτή προκαλεί εύλογα ερωτήματα, ιδίως εφόσον πρόκειται για έναν επαγγελματία με μακρόχρονη παρουσία στη δημόσια ραδιοτηλεόραση και αναγνωρισμένη συνεισφορά στον χώρο της δημοσιογραφικής έρευνας και του πολιτισμού. Αξίζει να αναφερθεί ότι πρόσφατα ο κ. Σίδερης ήταν ο μοναδικός Έλληνας δημοσιογράφος που επελέγη ως υποψήφιος για το ευρωπαϊκό βραβείο “Καλύτερου Ευρωπαίου Δημοσιογράφου” (</w:t>
      </w:r>
      <w:r w:rsidRPr="001B2648">
        <w:rPr>
          <w:rFonts w:ascii="Arial" w:hAnsi="Arial" w:cs="Arial"/>
          <w:lang w:val="en-US"/>
        </w:rPr>
        <w:t>Prix</w:t>
      </w:r>
      <w:r w:rsidRPr="001B2648">
        <w:rPr>
          <w:rFonts w:ascii="Arial" w:hAnsi="Arial" w:cs="Arial"/>
        </w:rPr>
        <w:t xml:space="preserve"> </w:t>
      </w:r>
      <w:r w:rsidRPr="001B2648">
        <w:rPr>
          <w:rFonts w:ascii="Arial" w:hAnsi="Arial" w:cs="Arial"/>
          <w:lang w:val="en-US"/>
        </w:rPr>
        <w:t>Europa</w:t>
      </w:r>
      <w:r w:rsidRPr="001B2648">
        <w:rPr>
          <w:rFonts w:ascii="Arial" w:hAnsi="Arial" w:cs="Arial"/>
        </w:rPr>
        <w:t xml:space="preserve"> 2024), για το σύνολο του έργου του, το οποίο εστιάζει σε ζητήματα κοινωνικής δικαιοσύνης, ανθρωπίνων δικαιωμάτων και ιστορικής μνήμης.</w:t>
      </w:r>
    </w:p>
    <w:p w:rsidR="00871D03" w:rsidRPr="001B2648" w:rsidRDefault="00871D03">
      <w:pPr>
        <w:pStyle w:val="Default"/>
        <w:spacing w:before="0" w:line="360" w:lineRule="auto"/>
        <w:jc w:val="both"/>
        <w:rPr>
          <w:rFonts w:ascii="Arial" w:hAnsi="Arial" w:cs="Arial"/>
        </w:rPr>
      </w:pPr>
    </w:p>
    <w:p w:rsidR="00871D03" w:rsidRPr="001B2648" w:rsidRDefault="003074A8">
      <w:pPr>
        <w:pStyle w:val="Default"/>
        <w:spacing w:before="0" w:line="360" w:lineRule="auto"/>
        <w:jc w:val="both"/>
        <w:rPr>
          <w:rFonts w:ascii="Arial" w:hAnsi="Arial" w:cs="Arial"/>
        </w:rPr>
      </w:pPr>
      <w:r w:rsidRPr="001B2648">
        <w:rPr>
          <w:rFonts w:ascii="Arial" w:hAnsi="Arial" w:cs="Arial"/>
        </w:rPr>
        <w:t xml:space="preserve">Η απόφαση απομάκρυνσής του δημιουργεί την εύλογη εντύπωση ότι ενδέχεται να σχετίζεται με την κριτική στάση που έχει κατά καιρούς εκφράσει δημόσια ο κ. Σίδερης απέναντι στην κυβερνητική πολιτική, ιδίως σε ευαίσθητα και υψηλής πολιτικής σημασίας θέματα, όπως το Παλαιστινιακό ζήτημα, το ναυάγιο στην Πύλο και η υπόθεση των Τεμπών. </w:t>
      </w:r>
    </w:p>
    <w:p w:rsidR="00871D03" w:rsidRPr="001B2648" w:rsidRDefault="00871D03">
      <w:pPr>
        <w:pStyle w:val="Default"/>
        <w:spacing w:before="0" w:line="360" w:lineRule="auto"/>
        <w:jc w:val="both"/>
        <w:rPr>
          <w:rFonts w:ascii="Arial" w:hAnsi="Arial" w:cs="Arial"/>
        </w:rPr>
      </w:pPr>
    </w:p>
    <w:p w:rsidR="00871D03" w:rsidRPr="001B2648" w:rsidRDefault="003074A8">
      <w:pPr>
        <w:pStyle w:val="Default"/>
        <w:spacing w:before="0" w:line="360" w:lineRule="auto"/>
        <w:jc w:val="both"/>
        <w:rPr>
          <w:rFonts w:ascii="Arial" w:hAnsi="Arial" w:cs="Arial"/>
          <w:b/>
        </w:rPr>
      </w:pPr>
      <w:r w:rsidRPr="001B2648">
        <w:rPr>
          <w:rFonts w:ascii="Arial" w:hAnsi="Arial" w:cs="Arial"/>
          <w:b/>
        </w:rPr>
        <w:t xml:space="preserve">Επειδή: </w:t>
      </w:r>
    </w:p>
    <w:p w:rsidR="00871D03" w:rsidRPr="001B2648" w:rsidRDefault="00871D03">
      <w:pPr>
        <w:pStyle w:val="Default"/>
        <w:spacing w:before="0" w:line="360" w:lineRule="auto"/>
        <w:jc w:val="both"/>
        <w:rPr>
          <w:rFonts w:ascii="Arial" w:hAnsi="Arial" w:cs="Arial"/>
        </w:rPr>
      </w:pPr>
    </w:p>
    <w:p w:rsidR="00871D03" w:rsidRPr="001B2648" w:rsidRDefault="003074A8">
      <w:pPr>
        <w:pStyle w:val="Default"/>
        <w:spacing w:before="0" w:line="360" w:lineRule="auto"/>
        <w:jc w:val="both"/>
        <w:rPr>
          <w:rFonts w:ascii="Arial" w:hAnsi="Arial" w:cs="Arial"/>
        </w:rPr>
      </w:pPr>
      <w:r w:rsidRPr="001B2648">
        <w:rPr>
          <w:rFonts w:ascii="Arial" w:hAnsi="Arial" w:cs="Arial"/>
          <w:lang w:val="ru-RU"/>
        </w:rPr>
        <w:t xml:space="preserve">- </w:t>
      </w:r>
      <w:r w:rsidRPr="001B2648">
        <w:rPr>
          <w:rFonts w:ascii="Arial" w:hAnsi="Arial" w:cs="Arial"/>
        </w:rPr>
        <w:t>Σε ένα δημοκρατικό κράτος δικαίου, τέτοιες φωνές δεν πρέπει να φιμώνονται ή να παραμερίζονται, αλλά να προστατεύονται, ιδίως όταν προέρχονται από δημοσιογράφους εγνωσμένου κύρους και διεθνούς εμβέλειας.</w:t>
      </w:r>
    </w:p>
    <w:p w:rsidR="00871D03" w:rsidRPr="001B2648" w:rsidRDefault="00871D03">
      <w:pPr>
        <w:pStyle w:val="Default"/>
        <w:spacing w:before="0" w:line="360" w:lineRule="auto"/>
        <w:jc w:val="both"/>
        <w:rPr>
          <w:rFonts w:ascii="Arial" w:hAnsi="Arial" w:cs="Arial"/>
        </w:rPr>
      </w:pPr>
    </w:p>
    <w:p w:rsidR="00871D03" w:rsidRPr="001B2648" w:rsidRDefault="003074A8">
      <w:pPr>
        <w:pStyle w:val="Default"/>
        <w:spacing w:before="0" w:line="360" w:lineRule="auto"/>
        <w:jc w:val="both"/>
        <w:rPr>
          <w:rFonts w:ascii="Arial" w:hAnsi="Arial" w:cs="Arial"/>
        </w:rPr>
      </w:pPr>
      <w:r w:rsidRPr="001B2648">
        <w:rPr>
          <w:rFonts w:ascii="Arial" w:hAnsi="Arial" w:cs="Arial"/>
          <w:lang w:val="ru-RU"/>
        </w:rPr>
        <w:t xml:space="preserve">- </w:t>
      </w:r>
      <w:r w:rsidRPr="001B2648">
        <w:rPr>
          <w:rFonts w:ascii="Arial" w:hAnsi="Arial" w:cs="Arial"/>
        </w:rPr>
        <w:t xml:space="preserve">Η παρουσία δημοσιογράφων με αυτό το προφίλ στη δημόσια ραδιοτηλεόραση δεν αποτελεί ζήτημα επιλογής, αλλά αναγκαιότητας. </w:t>
      </w:r>
      <w:r w:rsidRPr="001B2648">
        <w:rPr>
          <w:rFonts w:ascii="Arial" w:hAnsi="Arial" w:cs="Arial"/>
          <w:b/>
          <w:bCs/>
        </w:rPr>
        <w:t xml:space="preserve">Η ΕΡΤ, ως δημόσιος φορέας ενημέρωσης, οφείλει να λειτουργεί </w:t>
      </w:r>
      <w:r w:rsidRPr="001B2648">
        <w:rPr>
          <w:rFonts w:ascii="Arial" w:hAnsi="Arial" w:cs="Arial"/>
          <w:b/>
          <w:bCs/>
        </w:rPr>
        <w:lastRenderedPageBreak/>
        <w:t>με γνώμονα την αντικειμενικότητα, την πολυφωνία, την ελευθερία της έκφρασης και τον σεβασμό των δημοκρατικών αρχών του πλουραλισμού και της ελευθεροτυπίας</w:t>
      </w:r>
      <w:r w:rsidRPr="001B2648">
        <w:rPr>
          <w:rFonts w:ascii="Arial" w:hAnsi="Arial" w:cs="Arial"/>
        </w:rPr>
        <w:t xml:space="preserve">. </w:t>
      </w:r>
    </w:p>
    <w:p w:rsidR="00871D03" w:rsidRPr="001B2648" w:rsidRDefault="00871D03">
      <w:pPr>
        <w:pStyle w:val="Default"/>
        <w:spacing w:before="0" w:line="360" w:lineRule="auto"/>
        <w:jc w:val="both"/>
        <w:rPr>
          <w:rFonts w:ascii="Arial" w:hAnsi="Arial" w:cs="Arial"/>
        </w:rPr>
      </w:pPr>
    </w:p>
    <w:p w:rsidR="00871D03" w:rsidRPr="001B2648" w:rsidRDefault="003074A8">
      <w:pPr>
        <w:pStyle w:val="Default"/>
        <w:spacing w:before="0" w:line="360" w:lineRule="auto"/>
        <w:jc w:val="both"/>
        <w:rPr>
          <w:rFonts w:ascii="Arial" w:hAnsi="Arial" w:cs="Arial"/>
        </w:rPr>
      </w:pPr>
      <w:r w:rsidRPr="001B2648">
        <w:rPr>
          <w:rFonts w:ascii="Arial" w:hAnsi="Arial" w:cs="Arial"/>
          <w:lang w:val="ru-RU"/>
        </w:rPr>
        <w:t xml:space="preserve">- </w:t>
      </w:r>
      <w:r w:rsidRPr="001B2648">
        <w:rPr>
          <w:rFonts w:ascii="Arial" w:hAnsi="Arial" w:cs="Arial"/>
        </w:rPr>
        <w:t>Κάθε απόφαση που αφορά τον αποκλεισμό ή την απομάκρυνση προσώπων με δημόσιο και δημοσιογραφικό έργο πρέπει να αιτιολογείται με πλήρη διαφάνεια και θεσμική επάρκεια.</w:t>
      </w:r>
    </w:p>
    <w:p w:rsidR="00871D03" w:rsidRPr="001B2648" w:rsidRDefault="00871D03">
      <w:pPr>
        <w:pStyle w:val="Default"/>
        <w:spacing w:before="0" w:line="360" w:lineRule="auto"/>
        <w:jc w:val="both"/>
        <w:rPr>
          <w:rFonts w:ascii="Arial" w:hAnsi="Arial" w:cs="Arial"/>
        </w:rPr>
      </w:pPr>
    </w:p>
    <w:p w:rsidR="00871D03" w:rsidRPr="001B2648" w:rsidRDefault="00871D03">
      <w:pPr>
        <w:pStyle w:val="Default"/>
        <w:spacing w:before="0" w:line="360" w:lineRule="auto"/>
        <w:jc w:val="both"/>
        <w:rPr>
          <w:rFonts w:ascii="Arial" w:hAnsi="Arial" w:cs="Arial"/>
        </w:rPr>
      </w:pPr>
    </w:p>
    <w:p w:rsidR="00871D03" w:rsidRPr="001B2648" w:rsidRDefault="001B2648">
      <w:pPr>
        <w:pStyle w:val="Default"/>
        <w:spacing w:before="0" w:line="360" w:lineRule="auto"/>
        <w:jc w:val="both"/>
        <w:rPr>
          <w:rFonts w:ascii="Arial" w:hAnsi="Arial" w:cs="Arial"/>
          <w:b/>
          <w:bCs/>
        </w:rPr>
      </w:pPr>
      <w:r w:rsidRPr="001B2648">
        <w:rPr>
          <w:rFonts w:ascii="Arial" w:hAnsi="Arial" w:cs="Arial"/>
          <w:b/>
          <w:bCs/>
        </w:rPr>
        <w:t>Ε</w:t>
      </w:r>
      <w:r w:rsidR="003074A8" w:rsidRPr="001B2648">
        <w:rPr>
          <w:rFonts w:ascii="Arial" w:hAnsi="Arial" w:cs="Arial"/>
          <w:b/>
          <w:bCs/>
        </w:rPr>
        <w:t>ρωτάται ο κ. Υπουργός:</w:t>
      </w:r>
    </w:p>
    <w:p w:rsidR="00871D03" w:rsidRPr="001B2648" w:rsidRDefault="00871D03">
      <w:pPr>
        <w:pStyle w:val="Default"/>
        <w:spacing w:before="0" w:line="360" w:lineRule="auto"/>
        <w:jc w:val="both"/>
        <w:rPr>
          <w:rFonts w:ascii="Arial" w:hAnsi="Arial" w:cs="Arial"/>
          <w:b/>
          <w:bCs/>
        </w:rPr>
      </w:pPr>
    </w:p>
    <w:p w:rsidR="00871D03" w:rsidRPr="001B2648" w:rsidRDefault="003074A8">
      <w:pPr>
        <w:pStyle w:val="Default"/>
        <w:numPr>
          <w:ilvl w:val="0"/>
          <w:numId w:val="2"/>
        </w:numPr>
        <w:spacing w:before="0" w:line="360" w:lineRule="auto"/>
        <w:jc w:val="both"/>
        <w:rPr>
          <w:rFonts w:ascii="Arial" w:hAnsi="Arial" w:cs="Arial"/>
          <w:b/>
          <w:bCs/>
        </w:rPr>
      </w:pPr>
      <w:r w:rsidRPr="001B2648">
        <w:rPr>
          <w:rFonts w:ascii="Arial" w:hAnsi="Arial" w:cs="Arial"/>
          <w:b/>
          <w:bCs/>
        </w:rPr>
        <w:t>Ποια ήταν τα υπηρεσιακά, θεσμικά ή άλλα κριτήρια βάσει των οποίων αποφασίστηκε η μη ανανέωση της διάθεσης του κ. Σίδερη από τη Γενική Γραμματεία Ενημέρωσης στην ΕΡΤ για πρώτη φορά εδώ και 10 χρόνια;</w:t>
      </w:r>
    </w:p>
    <w:p w:rsidR="00871D03" w:rsidRPr="001B2648" w:rsidRDefault="00871D03">
      <w:pPr>
        <w:pStyle w:val="Default"/>
        <w:spacing w:before="0" w:line="360" w:lineRule="auto"/>
        <w:jc w:val="both"/>
        <w:rPr>
          <w:rFonts w:ascii="Arial" w:hAnsi="Arial" w:cs="Arial"/>
          <w:b/>
          <w:bCs/>
        </w:rPr>
      </w:pPr>
    </w:p>
    <w:p w:rsidR="00871D03" w:rsidRPr="001B2648" w:rsidRDefault="003074A8">
      <w:pPr>
        <w:pStyle w:val="Default"/>
        <w:numPr>
          <w:ilvl w:val="0"/>
          <w:numId w:val="2"/>
        </w:numPr>
        <w:spacing w:before="0" w:line="360" w:lineRule="auto"/>
        <w:jc w:val="both"/>
        <w:rPr>
          <w:rFonts w:ascii="Arial" w:hAnsi="Arial" w:cs="Arial"/>
          <w:b/>
          <w:bCs/>
        </w:rPr>
      </w:pPr>
      <w:r w:rsidRPr="001B2648">
        <w:rPr>
          <w:rFonts w:ascii="Arial" w:hAnsi="Arial" w:cs="Arial"/>
          <w:b/>
          <w:bCs/>
        </w:rPr>
        <w:t>Τηρήθηκαν οι προβλεπόμενες διαδικασίες αξιολόγησης και ελήφθησαν υπόψη η ποιότητα και η διεθνής αναγνώριση του έργου του;</w:t>
      </w:r>
    </w:p>
    <w:p w:rsidR="00871D03" w:rsidRPr="001B2648" w:rsidRDefault="00871D03">
      <w:pPr>
        <w:pStyle w:val="Default"/>
        <w:spacing w:before="0" w:line="360" w:lineRule="auto"/>
        <w:jc w:val="both"/>
        <w:rPr>
          <w:rFonts w:ascii="Arial" w:hAnsi="Arial" w:cs="Arial"/>
          <w:b/>
          <w:bCs/>
        </w:rPr>
      </w:pPr>
    </w:p>
    <w:p w:rsidR="00871D03" w:rsidRPr="001B2648" w:rsidRDefault="003074A8">
      <w:pPr>
        <w:pStyle w:val="Default"/>
        <w:numPr>
          <w:ilvl w:val="0"/>
          <w:numId w:val="2"/>
        </w:numPr>
        <w:spacing w:before="0" w:line="360" w:lineRule="auto"/>
        <w:jc w:val="both"/>
        <w:rPr>
          <w:rFonts w:ascii="Arial" w:hAnsi="Arial" w:cs="Arial"/>
          <w:b/>
          <w:bCs/>
        </w:rPr>
      </w:pPr>
      <w:r w:rsidRPr="001B2648">
        <w:rPr>
          <w:rFonts w:ascii="Arial" w:hAnsi="Arial" w:cs="Arial"/>
          <w:b/>
          <w:bCs/>
        </w:rPr>
        <w:t>Προτίθεται το Υπουργείο να ζητήσει από τη διοίκηση της ΕΡΤ να γνωστοποιήσει δημόσια τους λόγους και την τεκμηρίωση αυτής της απόφασης;</w:t>
      </w:r>
    </w:p>
    <w:p w:rsidR="00871D03" w:rsidRPr="001B2648" w:rsidRDefault="00871D03">
      <w:pPr>
        <w:pStyle w:val="Default"/>
        <w:spacing w:before="0" w:line="360" w:lineRule="auto"/>
        <w:jc w:val="both"/>
        <w:rPr>
          <w:rFonts w:ascii="Arial" w:hAnsi="Arial" w:cs="Arial"/>
        </w:rPr>
      </w:pPr>
    </w:p>
    <w:p w:rsidR="00871D03" w:rsidRPr="001B2648" w:rsidRDefault="00871D03">
      <w:pPr>
        <w:pStyle w:val="Default"/>
        <w:spacing w:before="0" w:line="360" w:lineRule="auto"/>
        <w:jc w:val="both"/>
        <w:rPr>
          <w:rFonts w:ascii="Arial" w:hAnsi="Arial" w:cs="Arial"/>
        </w:rPr>
      </w:pPr>
    </w:p>
    <w:p w:rsidR="00871D03" w:rsidRPr="001B2648" w:rsidRDefault="00871D03">
      <w:pPr>
        <w:pStyle w:val="Default"/>
        <w:spacing w:before="0" w:line="360" w:lineRule="auto"/>
        <w:jc w:val="both"/>
        <w:rPr>
          <w:rFonts w:ascii="Arial" w:hAnsi="Arial" w:cs="Arial"/>
        </w:rPr>
      </w:pPr>
      <w:bookmarkStart w:id="0" w:name="_GoBack"/>
      <w:bookmarkEnd w:id="0"/>
    </w:p>
    <w:p w:rsidR="00871D03" w:rsidRPr="001B2648" w:rsidRDefault="003074A8">
      <w:pPr>
        <w:pStyle w:val="Default"/>
        <w:spacing w:before="0" w:line="360" w:lineRule="auto"/>
        <w:jc w:val="center"/>
        <w:rPr>
          <w:rFonts w:ascii="Arial" w:hAnsi="Arial" w:cs="Arial"/>
          <w:b/>
          <w:bCs/>
        </w:rPr>
      </w:pPr>
      <w:r w:rsidRPr="001B2648">
        <w:rPr>
          <w:rFonts w:ascii="Arial" w:hAnsi="Arial" w:cs="Arial"/>
          <w:b/>
          <w:bCs/>
          <w:lang w:val="en-US"/>
        </w:rPr>
        <w:t>O</w:t>
      </w:r>
      <w:r w:rsidRPr="001B2648">
        <w:rPr>
          <w:rFonts w:ascii="Arial" w:hAnsi="Arial" w:cs="Arial"/>
          <w:b/>
          <w:bCs/>
        </w:rPr>
        <w:t xml:space="preserve">ι </w:t>
      </w:r>
      <w:r w:rsidR="001B2648" w:rsidRPr="001B2648">
        <w:rPr>
          <w:rFonts w:ascii="Arial" w:hAnsi="Arial" w:cs="Arial"/>
          <w:b/>
          <w:bCs/>
        </w:rPr>
        <w:t>Ε</w:t>
      </w:r>
      <w:r w:rsidRPr="001B2648">
        <w:rPr>
          <w:rFonts w:ascii="Arial" w:hAnsi="Arial" w:cs="Arial"/>
          <w:b/>
          <w:bCs/>
        </w:rPr>
        <w:t xml:space="preserve">ρωτώσες </w:t>
      </w:r>
      <w:r w:rsidR="001B2648" w:rsidRPr="001B2648">
        <w:rPr>
          <w:rFonts w:ascii="Arial" w:hAnsi="Arial" w:cs="Arial"/>
          <w:b/>
          <w:bCs/>
        </w:rPr>
        <w:t>Β</w:t>
      </w:r>
      <w:r w:rsidRPr="001B2648">
        <w:rPr>
          <w:rFonts w:ascii="Arial" w:hAnsi="Arial" w:cs="Arial"/>
          <w:b/>
          <w:bCs/>
        </w:rPr>
        <w:t xml:space="preserve">ουλεύτριες και οι </w:t>
      </w:r>
      <w:r w:rsidR="001B2648" w:rsidRPr="001B2648">
        <w:rPr>
          <w:rFonts w:ascii="Arial" w:hAnsi="Arial" w:cs="Arial"/>
          <w:b/>
          <w:bCs/>
        </w:rPr>
        <w:t>Ε</w:t>
      </w:r>
      <w:r w:rsidRPr="001B2648">
        <w:rPr>
          <w:rFonts w:ascii="Arial" w:hAnsi="Arial" w:cs="Arial"/>
          <w:b/>
          <w:bCs/>
        </w:rPr>
        <w:t xml:space="preserve">ρωτώντες </w:t>
      </w:r>
      <w:r w:rsidR="001B2648" w:rsidRPr="001B2648">
        <w:rPr>
          <w:rFonts w:ascii="Arial" w:hAnsi="Arial" w:cs="Arial"/>
          <w:b/>
          <w:bCs/>
        </w:rPr>
        <w:t>Β</w:t>
      </w:r>
      <w:r w:rsidRPr="001B2648">
        <w:rPr>
          <w:rFonts w:ascii="Arial" w:hAnsi="Arial" w:cs="Arial"/>
          <w:b/>
          <w:bCs/>
        </w:rPr>
        <w:t>ουλευτές</w:t>
      </w:r>
    </w:p>
    <w:p w:rsidR="00871D03" w:rsidRPr="001B2648" w:rsidRDefault="00871D03">
      <w:pPr>
        <w:pStyle w:val="Default"/>
        <w:spacing w:before="0" w:line="360" w:lineRule="auto"/>
        <w:jc w:val="center"/>
        <w:rPr>
          <w:rFonts w:ascii="Arial" w:hAnsi="Arial" w:cs="Arial"/>
          <w:b/>
          <w:bCs/>
        </w:rPr>
      </w:pPr>
    </w:p>
    <w:p w:rsidR="00871D03" w:rsidRPr="001B2648" w:rsidRDefault="003074A8">
      <w:pPr>
        <w:pStyle w:val="Default"/>
        <w:spacing w:before="0" w:line="360" w:lineRule="auto"/>
        <w:jc w:val="center"/>
        <w:rPr>
          <w:rFonts w:ascii="Arial" w:hAnsi="Arial" w:cs="Arial"/>
          <w:b/>
          <w:bCs/>
        </w:rPr>
      </w:pPr>
      <w:r w:rsidRPr="001B2648">
        <w:rPr>
          <w:rFonts w:ascii="Arial" w:hAnsi="Arial" w:cs="Arial"/>
          <w:b/>
          <w:bCs/>
          <w:lang w:val="en-US"/>
        </w:rPr>
        <w:t>A</w:t>
      </w:r>
      <w:r w:rsidRPr="001B2648">
        <w:rPr>
          <w:rFonts w:ascii="Arial" w:hAnsi="Arial" w:cs="Arial"/>
          <w:b/>
          <w:bCs/>
        </w:rPr>
        <w:t>κρίτα Έλενα</w:t>
      </w:r>
    </w:p>
    <w:p w:rsidR="001B2648" w:rsidRPr="001B2648" w:rsidRDefault="001B2648">
      <w:pPr>
        <w:pStyle w:val="Default"/>
        <w:spacing w:before="0" w:line="360" w:lineRule="auto"/>
        <w:jc w:val="center"/>
        <w:rPr>
          <w:rFonts w:ascii="Arial" w:hAnsi="Arial" w:cs="Arial"/>
          <w:b/>
          <w:bCs/>
        </w:rPr>
      </w:pPr>
    </w:p>
    <w:p w:rsidR="00871D03" w:rsidRPr="001B2648" w:rsidRDefault="003074A8">
      <w:pPr>
        <w:pStyle w:val="Default"/>
        <w:spacing w:before="0" w:line="360" w:lineRule="auto"/>
        <w:jc w:val="center"/>
        <w:rPr>
          <w:rFonts w:ascii="Arial" w:hAnsi="Arial" w:cs="Arial"/>
          <w:b/>
          <w:bCs/>
        </w:rPr>
      </w:pPr>
      <w:r w:rsidRPr="001B2648">
        <w:rPr>
          <w:rFonts w:ascii="Arial" w:hAnsi="Arial" w:cs="Arial"/>
          <w:b/>
          <w:bCs/>
        </w:rPr>
        <w:t>Βέττα Καλλιόπη</w:t>
      </w:r>
    </w:p>
    <w:p w:rsidR="001B2648" w:rsidRPr="001B2648" w:rsidRDefault="001B2648">
      <w:pPr>
        <w:pStyle w:val="Default"/>
        <w:spacing w:before="0" w:line="360" w:lineRule="auto"/>
        <w:jc w:val="center"/>
        <w:rPr>
          <w:rFonts w:ascii="Arial" w:hAnsi="Arial" w:cs="Arial"/>
          <w:b/>
          <w:bCs/>
        </w:rPr>
      </w:pPr>
    </w:p>
    <w:p w:rsidR="00871D03" w:rsidRPr="001B2648" w:rsidRDefault="003074A8">
      <w:pPr>
        <w:pStyle w:val="Default"/>
        <w:spacing w:before="0" w:line="360" w:lineRule="auto"/>
        <w:jc w:val="center"/>
        <w:rPr>
          <w:rFonts w:ascii="Arial" w:hAnsi="Arial" w:cs="Arial"/>
          <w:b/>
          <w:bCs/>
        </w:rPr>
      </w:pPr>
      <w:r w:rsidRPr="001B2648">
        <w:rPr>
          <w:rFonts w:ascii="Arial" w:hAnsi="Arial" w:cs="Arial"/>
          <w:b/>
          <w:bCs/>
        </w:rPr>
        <w:t>Γιαννούλης Χρήστος</w:t>
      </w:r>
    </w:p>
    <w:p w:rsidR="001B2648" w:rsidRPr="001B2648" w:rsidRDefault="001B2648">
      <w:pPr>
        <w:pStyle w:val="Default"/>
        <w:spacing w:before="0" w:line="360" w:lineRule="auto"/>
        <w:jc w:val="center"/>
        <w:rPr>
          <w:rFonts w:ascii="Arial" w:hAnsi="Arial" w:cs="Arial"/>
          <w:b/>
          <w:bCs/>
        </w:rPr>
      </w:pPr>
    </w:p>
    <w:p w:rsidR="00871D03" w:rsidRPr="001B2648" w:rsidRDefault="003074A8">
      <w:pPr>
        <w:pStyle w:val="Default"/>
        <w:spacing w:before="0" w:line="360" w:lineRule="auto"/>
        <w:jc w:val="center"/>
        <w:rPr>
          <w:rFonts w:ascii="Arial" w:hAnsi="Arial" w:cs="Arial"/>
          <w:b/>
          <w:bCs/>
        </w:rPr>
      </w:pPr>
      <w:r w:rsidRPr="001B2648">
        <w:rPr>
          <w:rFonts w:ascii="Arial" w:hAnsi="Arial" w:cs="Arial"/>
          <w:b/>
          <w:bCs/>
        </w:rPr>
        <w:t>Δούρου Ειρήνη (Ρένα)</w:t>
      </w:r>
    </w:p>
    <w:p w:rsidR="001B2648" w:rsidRPr="001B2648" w:rsidRDefault="001B2648">
      <w:pPr>
        <w:pStyle w:val="Default"/>
        <w:spacing w:before="0" w:line="360" w:lineRule="auto"/>
        <w:jc w:val="center"/>
        <w:rPr>
          <w:rFonts w:ascii="Arial" w:hAnsi="Arial" w:cs="Arial"/>
          <w:b/>
          <w:bCs/>
        </w:rPr>
      </w:pPr>
    </w:p>
    <w:p w:rsidR="00871D03" w:rsidRPr="001B2648" w:rsidRDefault="003074A8">
      <w:pPr>
        <w:pStyle w:val="Default"/>
        <w:spacing w:before="0" w:line="360" w:lineRule="auto"/>
        <w:jc w:val="center"/>
        <w:rPr>
          <w:rFonts w:ascii="Arial" w:hAnsi="Arial" w:cs="Arial"/>
          <w:b/>
          <w:bCs/>
        </w:rPr>
      </w:pPr>
      <w:r w:rsidRPr="001B2648">
        <w:rPr>
          <w:rFonts w:ascii="Arial" w:hAnsi="Arial" w:cs="Arial"/>
          <w:b/>
          <w:bCs/>
        </w:rPr>
        <w:t>Ζαμπάρας Μιλτιάδης (Μίλτος)</w:t>
      </w:r>
    </w:p>
    <w:p w:rsidR="001B2648" w:rsidRPr="001B2648" w:rsidRDefault="001B2648">
      <w:pPr>
        <w:pStyle w:val="Default"/>
        <w:spacing w:before="0" w:line="360" w:lineRule="auto"/>
        <w:jc w:val="center"/>
        <w:rPr>
          <w:rFonts w:ascii="Arial" w:hAnsi="Arial" w:cs="Arial"/>
          <w:b/>
          <w:bCs/>
        </w:rPr>
      </w:pPr>
    </w:p>
    <w:p w:rsidR="00871D03" w:rsidRPr="001B2648" w:rsidRDefault="003074A8">
      <w:pPr>
        <w:pStyle w:val="Default"/>
        <w:spacing w:before="0" w:line="360" w:lineRule="auto"/>
        <w:jc w:val="center"/>
        <w:rPr>
          <w:rFonts w:ascii="Arial" w:hAnsi="Arial" w:cs="Arial"/>
          <w:b/>
          <w:bCs/>
        </w:rPr>
      </w:pPr>
      <w:r w:rsidRPr="001B2648">
        <w:rPr>
          <w:rFonts w:ascii="Arial" w:hAnsi="Arial" w:cs="Arial"/>
          <w:b/>
          <w:bCs/>
        </w:rPr>
        <w:t>Καραμέρος Γιώργος</w:t>
      </w:r>
    </w:p>
    <w:p w:rsidR="001B2648" w:rsidRPr="001B2648" w:rsidRDefault="001B2648">
      <w:pPr>
        <w:pStyle w:val="Default"/>
        <w:spacing w:before="0" w:line="360" w:lineRule="auto"/>
        <w:jc w:val="center"/>
        <w:rPr>
          <w:rFonts w:ascii="Arial" w:hAnsi="Arial" w:cs="Arial"/>
          <w:b/>
          <w:bCs/>
        </w:rPr>
      </w:pPr>
    </w:p>
    <w:p w:rsidR="00871D03" w:rsidRPr="001B2648" w:rsidRDefault="003074A8">
      <w:pPr>
        <w:pStyle w:val="Default"/>
        <w:spacing w:before="0" w:line="360" w:lineRule="auto"/>
        <w:jc w:val="center"/>
        <w:rPr>
          <w:rFonts w:ascii="Arial" w:hAnsi="Arial" w:cs="Arial"/>
          <w:b/>
          <w:bCs/>
        </w:rPr>
      </w:pPr>
      <w:r w:rsidRPr="001B2648">
        <w:rPr>
          <w:rFonts w:ascii="Arial" w:hAnsi="Arial" w:cs="Arial"/>
          <w:b/>
          <w:bCs/>
        </w:rPr>
        <w:lastRenderedPageBreak/>
        <w:t>Μεϊκόπουλος Αλέξανδρος</w:t>
      </w:r>
    </w:p>
    <w:p w:rsidR="001B2648" w:rsidRPr="001B2648" w:rsidRDefault="001B2648">
      <w:pPr>
        <w:pStyle w:val="Default"/>
        <w:spacing w:before="0" w:line="360" w:lineRule="auto"/>
        <w:jc w:val="center"/>
        <w:rPr>
          <w:rFonts w:ascii="Arial" w:hAnsi="Arial" w:cs="Arial"/>
          <w:b/>
          <w:bCs/>
        </w:rPr>
      </w:pPr>
    </w:p>
    <w:p w:rsidR="00871D03" w:rsidRPr="001B2648" w:rsidRDefault="003074A8">
      <w:pPr>
        <w:pStyle w:val="Default"/>
        <w:spacing w:before="0" w:line="360" w:lineRule="auto"/>
        <w:jc w:val="center"/>
        <w:rPr>
          <w:rFonts w:ascii="Arial" w:hAnsi="Arial" w:cs="Arial"/>
          <w:b/>
          <w:bCs/>
        </w:rPr>
      </w:pPr>
      <w:r w:rsidRPr="001B2648">
        <w:rPr>
          <w:rFonts w:ascii="Arial" w:hAnsi="Arial" w:cs="Arial"/>
          <w:b/>
          <w:bCs/>
        </w:rPr>
        <w:t>Μπάρκας Κώστας</w:t>
      </w:r>
    </w:p>
    <w:p w:rsidR="001B2648" w:rsidRPr="001B2648" w:rsidRDefault="001B2648">
      <w:pPr>
        <w:pStyle w:val="Default"/>
        <w:spacing w:before="0" w:line="360" w:lineRule="auto"/>
        <w:jc w:val="center"/>
        <w:rPr>
          <w:rFonts w:ascii="Arial" w:hAnsi="Arial" w:cs="Arial"/>
          <w:b/>
          <w:bCs/>
        </w:rPr>
      </w:pPr>
    </w:p>
    <w:p w:rsidR="00871D03" w:rsidRPr="001B2648" w:rsidRDefault="003074A8">
      <w:pPr>
        <w:pStyle w:val="Default"/>
        <w:spacing w:before="0" w:line="360" w:lineRule="auto"/>
        <w:jc w:val="center"/>
        <w:rPr>
          <w:rFonts w:ascii="Arial" w:hAnsi="Arial" w:cs="Arial"/>
          <w:b/>
          <w:bCs/>
        </w:rPr>
      </w:pPr>
      <w:r w:rsidRPr="001B2648">
        <w:rPr>
          <w:rFonts w:ascii="Arial" w:hAnsi="Arial" w:cs="Arial"/>
          <w:b/>
          <w:bCs/>
        </w:rPr>
        <w:t>Νοτοπούλου Κατερίνα</w:t>
      </w:r>
    </w:p>
    <w:p w:rsidR="001B2648" w:rsidRPr="001B2648" w:rsidRDefault="001B2648">
      <w:pPr>
        <w:pStyle w:val="Default"/>
        <w:spacing w:before="0" w:line="360" w:lineRule="auto"/>
        <w:jc w:val="center"/>
        <w:rPr>
          <w:rFonts w:ascii="Arial" w:hAnsi="Arial" w:cs="Arial"/>
          <w:b/>
          <w:bCs/>
        </w:rPr>
      </w:pPr>
    </w:p>
    <w:p w:rsidR="00871D03" w:rsidRPr="001B2648" w:rsidRDefault="003074A8">
      <w:pPr>
        <w:pStyle w:val="Default"/>
        <w:spacing w:before="0" w:line="360" w:lineRule="auto"/>
        <w:jc w:val="center"/>
        <w:rPr>
          <w:rFonts w:ascii="Arial" w:hAnsi="Arial" w:cs="Arial"/>
          <w:b/>
          <w:bCs/>
        </w:rPr>
      </w:pPr>
      <w:r w:rsidRPr="001B2648">
        <w:rPr>
          <w:rFonts w:ascii="Arial" w:hAnsi="Arial" w:cs="Arial"/>
          <w:b/>
          <w:bCs/>
        </w:rPr>
        <w:t>Παπαηλιού Γιώργος</w:t>
      </w:r>
    </w:p>
    <w:p w:rsidR="001B2648" w:rsidRPr="001B2648" w:rsidRDefault="001B2648">
      <w:pPr>
        <w:pStyle w:val="Default"/>
        <w:spacing w:before="0" w:line="360" w:lineRule="auto"/>
        <w:jc w:val="center"/>
        <w:rPr>
          <w:rFonts w:ascii="Arial" w:hAnsi="Arial" w:cs="Arial"/>
          <w:b/>
          <w:bCs/>
        </w:rPr>
      </w:pPr>
    </w:p>
    <w:p w:rsidR="00871D03" w:rsidRPr="001B2648" w:rsidRDefault="003074A8">
      <w:pPr>
        <w:pStyle w:val="Default"/>
        <w:spacing w:before="0" w:line="360" w:lineRule="auto"/>
        <w:jc w:val="center"/>
        <w:rPr>
          <w:rFonts w:ascii="Arial" w:hAnsi="Arial" w:cs="Arial"/>
        </w:rPr>
      </w:pPr>
      <w:r w:rsidRPr="001B2648">
        <w:rPr>
          <w:rFonts w:ascii="Arial" w:hAnsi="Arial" w:cs="Arial"/>
          <w:b/>
          <w:bCs/>
        </w:rPr>
        <w:t>Ψυχογιός Γιώργος</w:t>
      </w:r>
    </w:p>
    <w:sectPr w:rsidR="00871D03" w:rsidRPr="001B2648">
      <w:pgSz w:w="11900" w:h="16840"/>
      <w:pgMar w:top="1134" w:right="720" w:bottom="1134" w:left="72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62" w:rsidRDefault="007E7A62">
      <w:r>
        <w:separator/>
      </w:r>
    </w:p>
  </w:endnote>
  <w:endnote w:type="continuationSeparator" w:id="0">
    <w:p w:rsidR="007E7A62" w:rsidRDefault="007E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Roman">
    <w:altName w:val="Times New Roman"/>
    <w:charset w:val="00"/>
    <w:family w:val="roman"/>
    <w:pitch w:val="default"/>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62" w:rsidRDefault="007E7A62">
      <w:r>
        <w:separator/>
      </w:r>
    </w:p>
  </w:footnote>
  <w:footnote w:type="continuationSeparator" w:id="0">
    <w:p w:rsidR="007E7A62" w:rsidRDefault="007E7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322C3"/>
    <w:multiLevelType w:val="hybridMultilevel"/>
    <w:tmpl w:val="5F605D74"/>
    <w:numStyleLink w:val="Numbered"/>
  </w:abstractNum>
  <w:abstractNum w:abstractNumId="1" w15:restartNumberingAfterBreak="0">
    <w:nsid w:val="40857751"/>
    <w:multiLevelType w:val="hybridMultilevel"/>
    <w:tmpl w:val="5F605D74"/>
    <w:styleLink w:val="Numbered"/>
    <w:lvl w:ilvl="0" w:tplc="B99AF698">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AB38FD58">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AB9CFB42">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A9CC74EA">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CF185C3C">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E62602F6">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007A87A4">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3EB2C69C">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096E1B58">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03"/>
    <w:rsid w:val="00011BD6"/>
    <w:rsid w:val="001B2648"/>
    <w:rsid w:val="003074A8"/>
    <w:rsid w:val="003917E7"/>
    <w:rsid w:val="00525151"/>
    <w:rsid w:val="007E7A62"/>
    <w:rsid w:val="00871D03"/>
    <w:rsid w:val="00BF68F8"/>
    <w:rsid w:val="00D172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9181"/>
  <w15:docId w15:val="{1D46C169-0212-4D76-8F37-5C4A3A98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360" w:lineRule="auto"/>
      <w:jc w:val="both"/>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2337</Characters>
  <Application>Microsoft Office Word</Application>
  <DocSecurity>4</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Μπάκης Γεώργιος</dc:creator>
  <cp:lastModifiedBy>Καββαθάς Μιχαήλ</cp:lastModifiedBy>
  <cp:revision>2</cp:revision>
  <dcterms:created xsi:type="dcterms:W3CDTF">2025-07-15T13:35:00Z</dcterms:created>
  <dcterms:modified xsi:type="dcterms:W3CDTF">2025-07-15T13:35:00Z</dcterms:modified>
</cp:coreProperties>
</file>