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BE62" w14:textId="16EEA6DD" w:rsidR="004E35BF" w:rsidRPr="00556FD3" w:rsidRDefault="00E86EAD" w:rsidP="004E35BF">
      <w:pPr>
        <w:spacing w:after="0" w:line="240" w:lineRule="auto"/>
        <w:jc w:val="both"/>
        <w:rPr>
          <w:rFonts w:ascii="Arial" w:hAnsi="Arial" w:cs="Arial"/>
        </w:rPr>
      </w:pPr>
      <w:r w:rsidRPr="00556FD3">
        <w:rPr>
          <w:rFonts w:ascii="Arial" w:hAnsi="Arial" w:cs="Arial"/>
        </w:rPr>
        <w:t xml:space="preserve">Από </w:t>
      </w:r>
      <w:r w:rsidR="004B39A8" w:rsidRPr="00556FD3">
        <w:rPr>
          <w:rFonts w:ascii="Arial" w:hAnsi="Arial" w:cs="Arial"/>
        </w:rPr>
        <w:t>Μανώλη</w:t>
      </w:r>
      <w:r w:rsidRPr="00556FD3">
        <w:rPr>
          <w:rFonts w:ascii="Arial" w:hAnsi="Arial" w:cs="Arial"/>
        </w:rPr>
        <w:t xml:space="preserve"> Παπαμιχαήλ (</w:t>
      </w:r>
      <w:r w:rsidR="004B39A8" w:rsidRPr="00556FD3">
        <w:rPr>
          <w:rFonts w:ascii="Arial" w:hAnsi="Arial" w:cs="Arial"/>
        </w:rPr>
        <w:t>μέλος του συντονιστικού της Ν.Ε. Ιωαννίνων ΣΥΡΙΖΑ-Π.Σ.</w:t>
      </w:r>
      <w:r w:rsidRPr="00556FD3">
        <w:rPr>
          <w:rFonts w:ascii="Arial" w:hAnsi="Arial" w:cs="Arial"/>
        </w:rPr>
        <w:t>)</w:t>
      </w:r>
      <w:r w:rsidR="004B39A8" w:rsidRPr="00556FD3">
        <w:rPr>
          <w:rFonts w:ascii="Arial" w:hAnsi="Arial" w:cs="Arial"/>
        </w:rPr>
        <w:t>.</w:t>
      </w:r>
    </w:p>
    <w:p w14:paraId="5C8432B7" w14:textId="53236D92" w:rsidR="004B39A8" w:rsidRPr="00556FD3" w:rsidRDefault="004B39A8" w:rsidP="004B39A8">
      <w:pPr>
        <w:spacing w:after="0" w:line="240" w:lineRule="auto"/>
        <w:jc w:val="both"/>
        <w:rPr>
          <w:rFonts w:ascii="Arial" w:hAnsi="Arial" w:cs="Arial"/>
        </w:rPr>
      </w:pPr>
      <w:r w:rsidRPr="00556FD3">
        <w:rPr>
          <w:rFonts w:ascii="Arial" w:hAnsi="Arial" w:cs="Arial"/>
        </w:rPr>
        <w:t>Π</w:t>
      </w:r>
      <w:r w:rsidRPr="00556FD3">
        <w:rPr>
          <w:rFonts w:ascii="Arial" w:hAnsi="Arial" w:cs="Arial"/>
        </w:rPr>
        <w:t>ροτε</w:t>
      </w:r>
      <w:r w:rsidRPr="00556FD3">
        <w:rPr>
          <w:rFonts w:ascii="Arial" w:hAnsi="Arial" w:cs="Arial"/>
        </w:rPr>
        <w:t xml:space="preserve">ίνω να γίνουν αποδεκτές οι παρακάτω </w:t>
      </w:r>
      <w:r w:rsidRPr="00556FD3">
        <w:rPr>
          <w:rFonts w:ascii="Arial" w:hAnsi="Arial" w:cs="Arial"/>
        </w:rPr>
        <w:t>τροποπο</w:t>
      </w:r>
      <w:r w:rsidRPr="00556FD3">
        <w:rPr>
          <w:rFonts w:ascii="Arial" w:hAnsi="Arial" w:cs="Arial"/>
        </w:rPr>
        <w:t>ιή</w:t>
      </w:r>
      <w:r w:rsidRPr="00556FD3">
        <w:rPr>
          <w:rFonts w:ascii="Arial" w:hAnsi="Arial" w:cs="Arial"/>
        </w:rPr>
        <w:t xml:space="preserve">σεις στο </w:t>
      </w:r>
      <w:r w:rsidRPr="00556FD3">
        <w:rPr>
          <w:rFonts w:ascii="Arial" w:hAnsi="Arial" w:cs="Arial"/>
        </w:rPr>
        <w:t>Κ</w:t>
      </w:r>
      <w:r w:rsidRPr="00556FD3">
        <w:rPr>
          <w:rFonts w:ascii="Arial" w:hAnsi="Arial" w:cs="Arial"/>
        </w:rPr>
        <w:t>αταστατικ</w:t>
      </w:r>
      <w:r w:rsidRPr="00556FD3">
        <w:rPr>
          <w:rFonts w:ascii="Arial" w:hAnsi="Arial" w:cs="Arial"/>
        </w:rPr>
        <w:t>ό μας</w:t>
      </w:r>
    </w:p>
    <w:p w14:paraId="164369EE" w14:textId="77777777" w:rsidR="00E86EAD" w:rsidRPr="00556FD3" w:rsidRDefault="00E86EAD" w:rsidP="004E35BF">
      <w:pPr>
        <w:spacing w:after="0" w:line="240" w:lineRule="auto"/>
        <w:jc w:val="both"/>
        <w:rPr>
          <w:rFonts w:ascii="Arial" w:hAnsi="Arial" w:cs="Arial"/>
        </w:rPr>
      </w:pPr>
    </w:p>
    <w:p w14:paraId="54790DBA" w14:textId="18C09A33" w:rsidR="004B39A8" w:rsidRPr="00556FD3" w:rsidRDefault="00B24028" w:rsidP="00F23FD6">
      <w:pPr>
        <w:spacing w:after="0" w:line="240" w:lineRule="auto"/>
        <w:ind w:left="284"/>
        <w:jc w:val="both"/>
        <w:rPr>
          <w:rFonts w:ascii="Arial" w:hAnsi="Arial" w:cs="Arial"/>
          <w:u w:val="single"/>
        </w:rPr>
      </w:pPr>
      <w:r w:rsidRPr="00556FD3">
        <w:rPr>
          <w:rFonts w:ascii="Arial" w:hAnsi="Arial" w:cs="Arial"/>
          <w:u w:val="single"/>
        </w:rPr>
        <w:t>Προοίμιο</w:t>
      </w:r>
      <w:r w:rsidRPr="00556FD3">
        <w:rPr>
          <w:rFonts w:ascii="Arial" w:hAnsi="Arial" w:cs="Arial"/>
          <w:u w:val="single"/>
        </w:rPr>
        <w:t xml:space="preserve"> / </w:t>
      </w:r>
      <w:r w:rsidR="00F23FD6" w:rsidRPr="00556FD3">
        <w:rPr>
          <w:rFonts w:ascii="Arial" w:hAnsi="Arial" w:cs="Arial"/>
          <w:u w:val="single"/>
        </w:rPr>
        <w:t>Εδάφιο 8</w:t>
      </w:r>
      <w:r w:rsidR="004B39A8" w:rsidRPr="00556FD3">
        <w:rPr>
          <w:rFonts w:ascii="Arial" w:hAnsi="Arial" w:cs="Arial"/>
          <w:u w:val="single"/>
        </w:rPr>
        <w:t xml:space="preserve"> /</w:t>
      </w:r>
      <w:r w:rsidR="00122250" w:rsidRPr="00556FD3">
        <w:rPr>
          <w:rFonts w:ascii="Arial" w:hAnsi="Arial" w:cs="Arial"/>
          <w:u w:val="single"/>
        </w:rPr>
        <w:t xml:space="preserve"> </w:t>
      </w:r>
      <w:r w:rsidR="004B39A8" w:rsidRPr="00556FD3">
        <w:rPr>
          <w:rFonts w:ascii="Arial" w:hAnsi="Arial" w:cs="Arial"/>
          <w:u w:val="single"/>
        </w:rPr>
        <w:t>Προτεινόμενη τροποποίηση</w:t>
      </w:r>
      <w:r w:rsidR="00122250" w:rsidRPr="00556FD3">
        <w:rPr>
          <w:rFonts w:ascii="Arial" w:hAnsi="Arial" w:cs="Arial"/>
          <w:u w:val="single"/>
        </w:rPr>
        <w:t>:</w:t>
      </w:r>
    </w:p>
    <w:p w14:paraId="0FD4C6F7" w14:textId="288A15F5" w:rsidR="004E35BF" w:rsidRPr="00556FD3" w:rsidRDefault="00F23FD6" w:rsidP="004B39A8">
      <w:pPr>
        <w:spacing w:after="0" w:line="240" w:lineRule="auto"/>
        <w:ind w:left="426"/>
        <w:jc w:val="both"/>
        <w:rPr>
          <w:rFonts w:ascii="Arial" w:hAnsi="Arial" w:cs="Arial"/>
        </w:rPr>
      </w:pPr>
      <w:r w:rsidRPr="00556FD3">
        <w:rPr>
          <w:rFonts w:ascii="Arial" w:hAnsi="Arial" w:cs="Arial"/>
        </w:rPr>
        <w:t>Ο ΣΥΡΙΖΑ-ΠΣ είναι κόμμα ανοιχτό σε όλες και όλους τους προοδευτικούς πολίτες της χώρας ανεξαρτήτως φύλου, ηλικίας, κοινωνικής προέλευσης ή πολιτικής διαδρομής εφόσον αποδέχονται το Καταστατικό, τις αριστερές αρχές του κόμματος και το πολιτικό πρόγραμμα του.</w:t>
      </w:r>
    </w:p>
    <w:p w14:paraId="1EB64F75" w14:textId="77777777" w:rsidR="004E35BF" w:rsidRPr="00556FD3" w:rsidRDefault="004E35BF" w:rsidP="00F23FD6">
      <w:pPr>
        <w:spacing w:after="0" w:line="240" w:lineRule="auto"/>
        <w:ind w:left="284"/>
        <w:jc w:val="both"/>
        <w:rPr>
          <w:rFonts w:ascii="Arial" w:hAnsi="Arial" w:cs="Arial"/>
        </w:rPr>
      </w:pPr>
    </w:p>
    <w:p w14:paraId="38B49B1F" w14:textId="115278F1" w:rsidR="004D2526" w:rsidRPr="00556FD3" w:rsidRDefault="00B24028" w:rsidP="00BC1BC0">
      <w:pPr>
        <w:spacing w:after="0" w:line="240" w:lineRule="auto"/>
        <w:ind w:left="284"/>
        <w:jc w:val="both"/>
        <w:rPr>
          <w:rFonts w:ascii="Arial" w:hAnsi="Arial" w:cs="Arial"/>
          <w:u w:val="single"/>
        </w:rPr>
      </w:pPr>
      <w:r w:rsidRPr="00556FD3">
        <w:rPr>
          <w:rFonts w:ascii="Arial" w:hAnsi="Arial" w:cs="Arial"/>
          <w:u w:val="single"/>
        </w:rPr>
        <w:t>Προοίμιο</w:t>
      </w:r>
      <w:r w:rsidRPr="00556FD3">
        <w:rPr>
          <w:rFonts w:ascii="Arial" w:hAnsi="Arial" w:cs="Arial"/>
          <w:u w:val="single"/>
        </w:rPr>
        <w:t xml:space="preserve"> / </w:t>
      </w:r>
      <w:r w:rsidR="00BC1BC0" w:rsidRPr="00556FD3">
        <w:rPr>
          <w:rFonts w:ascii="Arial" w:hAnsi="Arial" w:cs="Arial"/>
          <w:u w:val="single"/>
        </w:rPr>
        <w:t>Εδάφιο 9</w:t>
      </w:r>
      <w:r w:rsidR="004B39A8" w:rsidRPr="00556FD3">
        <w:rPr>
          <w:rFonts w:ascii="Arial" w:hAnsi="Arial" w:cs="Arial"/>
          <w:u w:val="single"/>
        </w:rPr>
        <w:t>,</w:t>
      </w:r>
      <w:r w:rsidR="00BC1BC0" w:rsidRPr="00556FD3">
        <w:rPr>
          <w:rFonts w:ascii="Arial" w:hAnsi="Arial" w:cs="Arial"/>
          <w:u w:val="single"/>
        </w:rPr>
        <w:t xml:space="preserve"> </w:t>
      </w:r>
      <w:r w:rsidR="004B39A8" w:rsidRPr="00556FD3">
        <w:rPr>
          <w:rFonts w:ascii="Arial" w:hAnsi="Arial" w:cs="Arial"/>
          <w:u w:val="single"/>
        </w:rPr>
        <w:t xml:space="preserve">παράγραφος </w:t>
      </w:r>
      <w:r w:rsidR="00BC1BC0" w:rsidRPr="00556FD3">
        <w:rPr>
          <w:rFonts w:ascii="Arial" w:hAnsi="Arial" w:cs="Arial"/>
          <w:u w:val="single"/>
        </w:rPr>
        <w:t xml:space="preserve">(α) </w:t>
      </w:r>
      <w:r w:rsidR="004D2526" w:rsidRPr="00556FD3">
        <w:rPr>
          <w:rFonts w:ascii="Arial" w:hAnsi="Arial" w:cs="Arial"/>
          <w:u w:val="single"/>
        </w:rPr>
        <w:t>/ Προτεινόμενη τροποποίηση:</w:t>
      </w:r>
    </w:p>
    <w:p w14:paraId="73987814" w14:textId="78D7BF01" w:rsidR="00B24028" w:rsidRPr="00556FD3" w:rsidRDefault="008E0B9C" w:rsidP="004D2526">
      <w:pPr>
        <w:spacing w:after="0" w:line="240" w:lineRule="auto"/>
        <w:ind w:left="426"/>
        <w:jc w:val="both"/>
        <w:rPr>
          <w:rFonts w:ascii="Arial" w:hAnsi="Arial" w:cs="Arial"/>
        </w:rPr>
      </w:pPr>
      <w:r w:rsidRPr="00556FD3">
        <w:rPr>
          <w:rFonts w:ascii="Arial" w:hAnsi="Arial" w:cs="Arial"/>
        </w:rPr>
        <w:t>Να δ</w:t>
      </w:r>
      <w:r w:rsidR="00BC1BC0" w:rsidRPr="00556FD3">
        <w:rPr>
          <w:rFonts w:ascii="Arial" w:hAnsi="Arial" w:cs="Arial"/>
        </w:rPr>
        <w:t>ιαγρ</w:t>
      </w:r>
      <w:r w:rsidRPr="00556FD3">
        <w:rPr>
          <w:rFonts w:ascii="Arial" w:hAnsi="Arial" w:cs="Arial"/>
        </w:rPr>
        <w:t>α</w:t>
      </w:r>
      <w:r w:rsidR="00BC1BC0" w:rsidRPr="00556FD3">
        <w:rPr>
          <w:rFonts w:ascii="Arial" w:hAnsi="Arial" w:cs="Arial"/>
        </w:rPr>
        <w:t>φ</w:t>
      </w:r>
      <w:r w:rsidR="00B24028" w:rsidRPr="00556FD3">
        <w:rPr>
          <w:rFonts w:ascii="Arial" w:hAnsi="Arial" w:cs="Arial"/>
        </w:rPr>
        <w:t>εί η πρόταση</w:t>
      </w:r>
      <w:r w:rsidR="00BC1BC0" w:rsidRPr="00556FD3">
        <w:rPr>
          <w:rFonts w:ascii="Arial" w:hAnsi="Arial" w:cs="Arial"/>
        </w:rPr>
        <w:t xml:space="preserve"> «… ανεξάρτητα από διαφορετικές ιδεολογικές αφετηρίες ή πολιτικές διαδρομές, επιδιώκοντας την ενεργό συμμετοχή όλων στις γραμμές του.»</w:t>
      </w:r>
    </w:p>
    <w:p w14:paraId="478ADF45" w14:textId="1C76C696" w:rsidR="00B24028" w:rsidRPr="00556FD3" w:rsidRDefault="00B24028" w:rsidP="00B24028">
      <w:pPr>
        <w:spacing w:after="0" w:line="240" w:lineRule="auto"/>
        <w:ind w:left="284"/>
        <w:jc w:val="both"/>
        <w:rPr>
          <w:rFonts w:ascii="Arial" w:hAnsi="Arial" w:cs="Arial"/>
          <w:u w:val="single"/>
        </w:rPr>
      </w:pPr>
      <w:r w:rsidRPr="00556FD3">
        <w:rPr>
          <w:rFonts w:ascii="Arial" w:hAnsi="Arial" w:cs="Arial"/>
          <w:u w:val="single"/>
        </w:rPr>
        <w:t>Προοίμιο / Εδάφιο 9, παράγραφος (</w:t>
      </w:r>
      <w:r w:rsidRPr="00556FD3">
        <w:rPr>
          <w:rFonts w:ascii="Arial" w:hAnsi="Arial" w:cs="Arial"/>
          <w:u w:val="single"/>
        </w:rPr>
        <w:t>β</w:t>
      </w:r>
      <w:r w:rsidRPr="00556FD3">
        <w:rPr>
          <w:rFonts w:ascii="Arial" w:hAnsi="Arial" w:cs="Arial"/>
          <w:u w:val="single"/>
        </w:rPr>
        <w:t>) / Προτεινόμενη τροποποίηση:</w:t>
      </w:r>
    </w:p>
    <w:p w14:paraId="6668E3FA" w14:textId="073769FB" w:rsidR="00B24028" w:rsidRPr="00556FD3" w:rsidRDefault="00B24028" w:rsidP="00B24028">
      <w:pPr>
        <w:spacing w:after="0" w:line="240" w:lineRule="auto"/>
        <w:ind w:left="426"/>
        <w:jc w:val="both"/>
        <w:rPr>
          <w:rFonts w:ascii="Arial" w:hAnsi="Arial" w:cs="Arial"/>
        </w:rPr>
      </w:pPr>
      <w:r w:rsidRPr="00556FD3">
        <w:rPr>
          <w:rFonts w:ascii="Arial" w:hAnsi="Arial" w:cs="Arial"/>
        </w:rPr>
        <w:t>Να αντικατασταθεί με τις λέξεις</w:t>
      </w:r>
      <w:r w:rsidR="00BC1BC0" w:rsidRPr="00556FD3">
        <w:rPr>
          <w:rFonts w:ascii="Arial" w:hAnsi="Arial" w:cs="Arial"/>
        </w:rPr>
        <w:t xml:space="preserve"> «… σύμφωνα με το εδάφιο 8.»</w:t>
      </w:r>
    </w:p>
    <w:p w14:paraId="60956C12" w14:textId="77777777" w:rsidR="00B24028" w:rsidRPr="00556FD3" w:rsidRDefault="00B24028" w:rsidP="004E35BF">
      <w:pPr>
        <w:spacing w:after="0" w:line="240" w:lineRule="auto"/>
        <w:jc w:val="both"/>
        <w:rPr>
          <w:rFonts w:ascii="Arial" w:hAnsi="Arial" w:cs="Arial"/>
        </w:rPr>
      </w:pPr>
    </w:p>
    <w:p w14:paraId="72E16D9B" w14:textId="7FEFAC24" w:rsidR="00B24028" w:rsidRPr="00556FD3" w:rsidRDefault="00B24028" w:rsidP="00B24028">
      <w:pPr>
        <w:spacing w:after="0" w:line="240" w:lineRule="auto"/>
        <w:ind w:left="284"/>
        <w:jc w:val="both"/>
        <w:rPr>
          <w:rFonts w:ascii="Arial" w:hAnsi="Arial" w:cs="Arial"/>
          <w:u w:val="single"/>
        </w:rPr>
      </w:pPr>
      <w:r w:rsidRPr="00556FD3">
        <w:rPr>
          <w:rFonts w:ascii="Arial" w:hAnsi="Arial" w:cs="Arial"/>
          <w:u w:val="single"/>
        </w:rPr>
        <w:t>Άρθρο 3, παράγραφος 1</w:t>
      </w:r>
      <w:r w:rsidRPr="00556FD3">
        <w:rPr>
          <w:rFonts w:ascii="Arial" w:hAnsi="Arial" w:cs="Arial"/>
          <w:u w:val="single"/>
        </w:rPr>
        <w:t xml:space="preserve"> </w:t>
      </w:r>
      <w:r w:rsidRPr="00556FD3">
        <w:rPr>
          <w:rFonts w:ascii="Arial" w:hAnsi="Arial" w:cs="Arial"/>
          <w:u w:val="single"/>
        </w:rPr>
        <w:t>/ Προτεινόμενη τροποποίηση:</w:t>
      </w:r>
    </w:p>
    <w:p w14:paraId="0E621DC8" w14:textId="77777777" w:rsidR="00B24028" w:rsidRPr="00556FD3" w:rsidRDefault="00B24028" w:rsidP="00B24028">
      <w:pPr>
        <w:spacing w:after="0" w:line="240" w:lineRule="auto"/>
        <w:ind w:left="426"/>
        <w:jc w:val="both"/>
        <w:rPr>
          <w:rFonts w:ascii="Arial" w:hAnsi="Arial" w:cs="Arial"/>
        </w:rPr>
      </w:pPr>
      <w:r w:rsidRPr="00556FD3">
        <w:rPr>
          <w:rFonts w:ascii="Arial" w:hAnsi="Arial" w:cs="Arial"/>
        </w:rPr>
        <w:t xml:space="preserve">Να τροποποιηθεί </w:t>
      </w:r>
      <w:r w:rsidR="00475E21" w:rsidRPr="00556FD3">
        <w:rPr>
          <w:rFonts w:ascii="Arial" w:hAnsi="Arial" w:cs="Arial"/>
        </w:rPr>
        <w:t>ως εξής: «1. Μέλος μπορεί να είναι οποιοδήποτε πρόσωπο έχει συμπληρώσει το 16</w:t>
      </w:r>
      <w:r w:rsidR="00475E21" w:rsidRPr="00556FD3">
        <w:rPr>
          <w:rFonts w:ascii="Arial" w:hAnsi="Arial" w:cs="Arial"/>
          <w:vertAlign w:val="superscript"/>
        </w:rPr>
        <w:t>o</w:t>
      </w:r>
      <w:r w:rsidR="00475E21" w:rsidRPr="00556FD3">
        <w:rPr>
          <w:rFonts w:ascii="Arial" w:hAnsi="Arial" w:cs="Arial"/>
        </w:rPr>
        <w:t xml:space="preserve"> έτος, διαμένει στην Ελλάδα, αποδέχεται το καταστατικό, την ιδρυτική διακήρυξη, τις γενικές πολιτικές αρχές του ΣΥΡΙΖΑ-ΠΣ. και το πρόγραμμα του.»</w:t>
      </w:r>
    </w:p>
    <w:p w14:paraId="28D0EB30" w14:textId="77777777" w:rsidR="00B24028" w:rsidRPr="00556FD3" w:rsidRDefault="00B24028" w:rsidP="00475E21">
      <w:pPr>
        <w:spacing w:after="0" w:line="240" w:lineRule="auto"/>
        <w:ind w:left="284"/>
        <w:jc w:val="both"/>
        <w:rPr>
          <w:rFonts w:ascii="Arial" w:hAnsi="Arial" w:cs="Arial"/>
        </w:rPr>
      </w:pPr>
    </w:p>
    <w:p w14:paraId="1F65DB2B" w14:textId="28ABD153" w:rsidR="00B24028" w:rsidRPr="00556FD3" w:rsidRDefault="00B24028" w:rsidP="00B24028">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4</w:t>
      </w:r>
      <w:r w:rsidRPr="00556FD3">
        <w:rPr>
          <w:rFonts w:ascii="Arial" w:hAnsi="Arial" w:cs="Arial"/>
          <w:u w:val="single"/>
        </w:rPr>
        <w:t xml:space="preserve"> παράγραφος </w:t>
      </w:r>
      <w:r w:rsidRPr="00556FD3">
        <w:rPr>
          <w:rFonts w:ascii="Arial" w:hAnsi="Arial" w:cs="Arial"/>
          <w:u w:val="single"/>
        </w:rPr>
        <w:t xml:space="preserve">2 </w:t>
      </w:r>
      <w:r w:rsidRPr="00556FD3">
        <w:rPr>
          <w:rFonts w:ascii="Arial" w:hAnsi="Arial" w:cs="Arial"/>
          <w:u w:val="single"/>
        </w:rPr>
        <w:t>/ Προτεινόμενη τροποποίηση:</w:t>
      </w:r>
    </w:p>
    <w:p w14:paraId="23B8BAA9" w14:textId="77777777" w:rsidR="00B24028" w:rsidRPr="00556FD3" w:rsidRDefault="00B24028" w:rsidP="00B24028">
      <w:pPr>
        <w:spacing w:after="0" w:line="240" w:lineRule="auto"/>
        <w:ind w:left="426"/>
        <w:jc w:val="both"/>
        <w:rPr>
          <w:rFonts w:ascii="Arial" w:hAnsi="Arial" w:cs="Arial"/>
        </w:rPr>
      </w:pPr>
      <w:r w:rsidRPr="00556FD3">
        <w:rPr>
          <w:rFonts w:ascii="Arial" w:hAnsi="Arial" w:cs="Arial"/>
        </w:rPr>
        <w:t xml:space="preserve">Να τροποποιηθεί </w:t>
      </w:r>
      <w:r w:rsidRPr="00556FD3">
        <w:rPr>
          <w:rFonts w:ascii="Arial" w:hAnsi="Arial" w:cs="Arial"/>
        </w:rPr>
        <w:t>κατάλληλα έτσι ώστε</w:t>
      </w:r>
      <w:r w:rsidR="00085178" w:rsidRPr="00556FD3">
        <w:rPr>
          <w:rFonts w:ascii="Arial" w:hAnsi="Arial" w:cs="Arial"/>
        </w:rPr>
        <w:t xml:space="preserve">: </w:t>
      </w:r>
    </w:p>
    <w:p w14:paraId="53D08B8F" w14:textId="4FBA3666" w:rsidR="00B24028" w:rsidRPr="00556FD3" w:rsidRDefault="00B24028" w:rsidP="00B24028">
      <w:pPr>
        <w:spacing w:after="0" w:line="240" w:lineRule="auto"/>
        <w:ind w:left="567"/>
        <w:jc w:val="both"/>
        <w:rPr>
          <w:rFonts w:ascii="Arial" w:hAnsi="Arial" w:cs="Arial"/>
        </w:rPr>
      </w:pPr>
      <w:r w:rsidRPr="00556FD3">
        <w:rPr>
          <w:rFonts w:ascii="Arial" w:hAnsi="Arial" w:cs="Arial"/>
        </w:rPr>
        <w:t xml:space="preserve">(1) Το συντονιστικό της </w:t>
      </w:r>
      <w:r w:rsidR="00387022" w:rsidRPr="00556FD3">
        <w:rPr>
          <w:rFonts w:ascii="Arial" w:hAnsi="Arial" w:cs="Arial"/>
        </w:rPr>
        <w:t xml:space="preserve">οικείας </w:t>
      </w:r>
      <w:r w:rsidRPr="00556FD3">
        <w:rPr>
          <w:rFonts w:ascii="Arial" w:hAnsi="Arial" w:cs="Arial"/>
        </w:rPr>
        <w:t>Ο.Μ.</w:t>
      </w:r>
      <w:r w:rsidR="00387022" w:rsidRPr="00556FD3">
        <w:rPr>
          <w:rFonts w:ascii="Arial" w:hAnsi="Arial" w:cs="Arial"/>
        </w:rPr>
        <w:t xml:space="preserve"> να έχει την δυνατότητα </w:t>
      </w:r>
      <w:r w:rsidR="00387022" w:rsidRPr="00556FD3">
        <w:rPr>
          <w:rFonts w:ascii="Arial" w:hAnsi="Arial" w:cs="Arial"/>
        </w:rPr>
        <w:t>αιτιολογημένη</w:t>
      </w:r>
      <w:r w:rsidR="00387022" w:rsidRPr="00556FD3">
        <w:rPr>
          <w:rFonts w:ascii="Arial" w:hAnsi="Arial" w:cs="Arial"/>
        </w:rPr>
        <w:t>ς</w:t>
      </w:r>
      <w:r w:rsidR="00387022" w:rsidRPr="00556FD3">
        <w:rPr>
          <w:rFonts w:ascii="Arial" w:hAnsi="Arial" w:cs="Arial"/>
        </w:rPr>
        <w:t xml:space="preserve"> </w:t>
      </w:r>
      <w:r w:rsidR="00387022" w:rsidRPr="00556FD3">
        <w:rPr>
          <w:rFonts w:ascii="Arial" w:hAnsi="Arial" w:cs="Arial"/>
        </w:rPr>
        <w:t xml:space="preserve">πρότασης (προς την Γ.Σ. της Ο.Μ.) αποδοχής ή </w:t>
      </w:r>
      <w:r w:rsidR="00387022" w:rsidRPr="00556FD3">
        <w:rPr>
          <w:rFonts w:ascii="Arial" w:hAnsi="Arial" w:cs="Arial"/>
        </w:rPr>
        <w:t>απόρριψη</w:t>
      </w:r>
      <w:r w:rsidR="00387022" w:rsidRPr="00556FD3">
        <w:rPr>
          <w:rFonts w:ascii="Arial" w:hAnsi="Arial" w:cs="Arial"/>
        </w:rPr>
        <w:t>ς της αίτησης εγγραφής του νέου μέλους.</w:t>
      </w:r>
    </w:p>
    <w:p w14:paraId="7FBC54E4" w14:textId="664D51CA" w:rsidR="00387022" w:rsidRPr="00556FD3" w:rsidRDefault="00387022" w:rsidP="00B24028">
      <w:pPr>
        <w:spacing w:after="0" w:line="240" w:lineRule="auto"/>
        <w:ind w:left="567"/>
        <w:jc w:val="both"/>
        <w:rPr>
          <w:rFonts w:ascii="Arial" w:hAnsi="Arial" w:cs="Arial"/>
        </w:rPr>
      </w:pPr>
      <w:r w:rsidRPr="00556FD3">
        <w:rPr>
          <w:rFonts w:ascii="Arial" w:hAnsi="Arial" w:cs="Arial"/>
        </w:rPr>
        <w:t xml:space="preserve">(2) Η </w:t>
      </w:r>
      <w:r w:rsidRPr="00556FD3">
        <w:rPr>
          <w:rFonts w:ascii="Arial" w:hAnsi="Arial" w:cs="Arial"/>
        </w:rPr>
        <w:t>Γ.Σ. της Ο.Μ.</w:t>
      </w:r>
      <w:r w:rsidRPr="00556FD3">
        <w:rPr>
          <w:rFonts w:ascii="Arial" w:hAnsi="Arial" w:cs="Arial"/>
        </w:rPr>
        <w:t xml:space="preserve"> να αποφασίζει οριστικά για την </w:t>
      </w:r>
      <w:r w:rsidRPr="00556FD3">
        <w:rPr>
          <w:rFonts w:ascii="Arial" w:hAnsi="Arial" w:cs="Arial"/>
        </w:rPr>
        <w:t>αποδοχής ή απόρριψης της αίτησης εγγραφής του νέου μέλους</w:t>
      </w:r>
      <w:r w:rsidRPr="00556FD3">
        <w:rPr>
          <w:rFonts w:ascii="Arial" w:hAnsi="Arial" w:cs="Arial"/>
        </w:rPr>
        <w:t xml:space="preserve">, με βάση την εισήγηση του συντονιστικού και </w:t>
      </w:r>
      <w:r w:rsidRPr="00556FD3">
        <w:rPr>
          <w:rFonts w:ascii="Arial" w:hAnsi="Arial" w:cs="Arial"/>
        </w:rPr>
        <w:t>με την παρουσία του υποψήφιου μέλους</w:t>
      </w:r>
      <w:r w:rsidRPr="00556FD3">
        <w:rPr>
          <w:rFonts w:ascii="Arial" w:hAnsi="Arial" w:cs="Arial"/>
        </w:rPr>
        <w:t>.</w:t>
      </w:r>
    </w:p>
    <w:p w14:paraId="3B8CC252" w14:textId="04227253" w:rsidR="00387022" w:rsidRPr="00556FD3" w:rsidRDefault="00387022" w:rsidP="00B24028">
      <w:pPr>
        <w:spacing w:after="0" w:line="240" w:lineRule="auto"/>
        <w:ind w:left="567"/>
        <w:jc w:val="both"/>
        <w:rPr>
          <w:rFonts w:ascii="Arial" w:hAnsi="Arial" w:cs="Arial"/>
        </w:rPr>
      </w:pPr>
      <w:r w:rsidRPr="00556FD3">
        <w:rPr>
          <w:rFonts w:ascii="Arial" w:hAnsi="Arial" w:cs="Arial"/>
        </w:rPr>
        <w:t>(3) Για τις παραπάνω ενέργειες να προβλέπονται εύλογα χρονικά διαστήματα.</w:t>
      </w:r>
    </w:p>
    <w:p w14:paraId="796C0ECE" w14:textId="594E62FD" w:rsidR="00085178" w:rsidRPr="00556FD3" w:rsidRDefault="00085178" w:rsidP="00475E21">
      <w:pPr>
        <w:spacing w:after="0" w:line="240" w:lineRule="auto"/>
        <w:ind w:left="284"/>
        <w:jc w:val="both"/>
        <w:rPr>
          <w:rFonts w:ascii="Arial" w:hAnsi="Arial" w:cs="Arial"/>
        </w:rPr>
      </w:pPr>
    </w:p>
    <w:p w14:paraId="7BF778C7" w14:textId="77777777" w:rsidR="00387022" w:rsidRPr="00556FD3" w:rsidRDefault="00387022" w:rsidP="00387022">
      <w:pPr>
        <w:spacing w:after="0" w:line="240" w:lineRule="auto"/>
        <w:ind w:left="284"/>
        <w:jc w:val="both"/>
        <w:rPr>
          <w:rFonts w:ascii="Arial" w:hAnsi="Arial" w:cs="Arial"/>
          <w:u w:val="single"/>
        </w:rPr>
      </w:pPr>
      <w:r w:rsidRPr="00556FD3">
        <w:rPr>
          <w:rFonts w:ascii="Arial" w:hAnsi="Arial" w:cs="Arial"/>
          <w:u w:val="single"/>
        </w:rPr>
        <w:t>Άρθρο 4 παράγραφος 2 / Προτεινόμενη τροποποίηση:</w:t>
      </w:r>
    </w:p>
    <w:p w14:paraId="5833D685" w14:textId="77777777" w:rsidR="00387022" w:rsidRPr="00556FD3" w:rsidRDefault="00387022" w:rsidP="00387022">
      <w:pPr>
        <w:spacing w:after="0" w:line="240" w:lineRule="auto"/>
        <w:ind w:left="426"/>
        <w:jc w:val="both"/>
        <w:rPr>
          <w:rFonts w:ascii="Arial" w:hAnsi="Arial" w:cs="Arial"/>
        </w:rPr>
      </w:pPr>
      <w:r w:rsidRPr="00556FD3">
        <w:rPr>
          <w:rFonts w:ascii="Arial" w:hAnsi="Arial" w:cs="Arial"/>
        </w:rPr>
        <w:t>Να τροποποιηθεί ως εξής:</w:t>
      </w:r>
      <w:r w:rsidR="003E217B" w:rsidRPr="00556FD3">
        <w:rPr>
          <w:rFonts w:ascii="Arial" w:hAnsi="Arial" w:cs="Arial"/>
        </w:rPr>
        <w:t>: «Κάθε νέο μέλος, παραμένει ως δόκιμο, για 6 μήνες και γίνεται τακτικό μετά από σχετική απόφαση της Γ.Σ. της Ο.Μ. Τα δόκιμα μέλη έχουν το δικαίωμα του εκλέγειν, αλλά όχι του εκλέγεσθαι και για όσο διάστημα προβλέπεται για κάθε όργανο του κόμματος.»</w:t>
      </w:r>
      <w:r w:rsidR="006E7FFE" w:rsidRPr="00556FD3">
        <w:rPr>
          <w:rFonts w:ascii="Arial" w:hAnsi="Arial" w:cs="Arial"/>
        </w:rPr>
        <w:t>.</w:t>
      </w:r>
    </w:p>
    <w:p w14:paraId="2A48D38E" w14:textId="57B983D5" w:rsidR="006E7FFE" w:rsidRPr="00556FD3" w:rsidRDefault="006E7FFE" w:rsidP="00475E21">
      <w:pPr>
        <w:spacing w:after="0" w:line="240" w:lineRule="auto"/>
        <w:ind w:left="284"/>
        <w:jc w:val="both"/>
        <w:rPr>
          <w:rFonts w:ascii="Arial" w:hAnsi="Arial" w:cs="Arial"/>
        </w:rPr>
      </w:pPr>
    </w:p>
    <w:p w14:paraId="362280D1" w14:textId="2183EDC3" w:rsidR="004A68E2" w:rsidRPr="00556FD3" w:rsidRDefault="004A68E2" w:rsidP="004A68E2">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5</w:t>
      </w:r>
      <w:r w:rsidRPr="00556FD3">
        <w:rPr>
          <w:rFonts w:ascii="Arial" w:hAnsi="Arial" w:cs="Arial"/>
          <w:u w:val="single"/>
        </w:rPr>
        <w:t xml:space="preserve"> παράγραφο</w:t>
      </w:r>
      <w:r w:rsidRPr="00556FD3">
        <w:rPr>
          <w:rFonts w:ascii="Arial" w:hAnsi="Arial" w:cs="Arial"/>
          <w:u w:val="single"/>
        </w:rPr>
        <w:t>ι</w:t>
      </w:r>
      <w:r w:rsidRPr="00556FD3">
        <w:rPr>
          <w:rFonts w:ascii="Arial" w:hAnsi="Arial" w:cs="Arial"/>
          <w:u w:val="single"/>
        </w:rPr>
        <w:t xml:space="preserve"> </w:t>
      </w:r>
      <w:r w:rsidRPr="00556FD3">
        <w:rPr>
          <w:rFonts w:ascii="Arial" w:hAnsi="Arial" w:cs="Arial"/>
          <w:u w:val="single"/>
        </w:rPr>
        <w:t>1β, 1δ, 1στ</w:t>
      </w:r>
      <w:r w:rsidR="003B59FD" w:rsidRPr="00556FD3">
        <w:rPr>
          <w:rFonts w:ascii="Arial" w:hAnsi="Arial" w:cs="Arial"/>
          <w:u w:val="single"/>
        </w:rPr>
        <w:t>, 1ζ</w:t>
      </w:r>
      <w:r w:rsidRPr="00556FD3">
        <w:rPr>
          <w:rFonts w:ascii="Arial" w:hAnsi="Arial" w:cs="Arial"/>
          <w:u w:val="single"/>
        </w:rPr>
        <w:t xml:space="preserve"> και </w:t>
      </w:r>
      <w:r w:rsidR="003B59FD" w:rsidRPr="00556FD3">
        <w:rPr>
          <w:rFonts w:ascii="Arial" w:hAnsi="Arial" w:cs="Arial"/>
          <w:u w:val="single"/>
        </w:rPr>
        <w:t>2δ</w:t>
      </w:r>
      <w:r w:rsidRPr="00556FD3">
        <w:rPr>
          <w:rFonts w:ascii="Arial" w:hAnsi="Arial" w:cs="Arial"/>
          <w:u w:val="single"/>
        </w:rPr>
        <w:t xml:space="preserve"> / Προτεινόμεν</w:t>
      </w:r>
      <w:r w:rsidRPr="00556FD3">
        <w:rPr>
          <w:rFonts w:ascii="Arial" w:hAnsi="Arial" w:cs="Arial"/>
          <w:u w:val="single"/>
        </w:rPr>
        <w:t>ες</w:t>
      </w:r>
      <w:r w:rsidRPr="00556FD3">
        <w:rPr>
          <w:rFonts w:ascii="Arial" w:hAnsi="Arial" w:cs="Arial"/>
          <w:u w:val="single"/>
        </w:rPr>
        <w:t xml:space="preserve"> τροποπο</w:t>
      </w:r>
      <w:r w:rsidRPr="00556FD3">
        <w:rPr>
          <w:rFonts w:ascii="Arial" w:hAnsi="Arial" w:cs="Arial"/>
          <w:u w:val="single"/>
        </w:rPr>
        <w:t>ιή</w:t>
      </w:r>
      <w:r w:rsidRPr="00556FD3">
        <w:rPr>
          <w:rFonts w:ascii="Arial" w:hAnsi="Arial" w:cs="Arial"/>
          <w:u w:val="single"/>
        </w:rPr>
        <w:t>σ</w:t>
      </w:r>
      <w:r w:rsidRPr="00556FD3">
        <w:rPr>
          <w:rFonts w:ascii="Arial" w:hAnsi="Arial" w:cs="Arial"/>
          <w:u w:val="single"/>
        </w:rPr>
        <w:t>εις</w:t>
      </w:r>
      <w:r w:rsidRPr="00556FD3">
        <w:rPr>
          <w:rFonts w:ascii="Arial" w:hAnsi="Arial" w:cs="Arial"/>
          <w:u w:val="single"/>
        </w:rPr>
        <w:t>:</w:t>
      </w:r>
    </w:p>
    <w:p w14:paraId="01BE3475" w14:textId="2B890F11" w:rsidR="004A68E2" w:rsidRPr="00556FD3" w:rsidRDefault="004A68E2" w:rsidP="004A68E2">
      <w:pPr>
        <w:spacing w:after="0" w:line="240" w:lineRule="auto"/>
        <w:ind w:left="426"/>
        <w:jc w:val="both"/>
        <w:rPr>
          <w:rFonts w:ascii="Arial" w:hAnsi="Arial" w:cs="Arial"/>
        </w:rPr>
      </w:pPr>
      <w:r w:rsidRPr="00556FD3">
        <w:rPr>
          <w:rFonts w:ascii="Arial" w:hAnsi="Arial" w:cs="Arial"/>
        </w:rPr>
        <w:t>(</w:t>
      </w:r>
      <w:r w:rsidR="003241C2" w:rsidRPr="00556FD3">
        <w:rPr>
          <w:rFonts w:ascii="Arial" w:hAnsi="Arial" w:cs="Arial"/>
        </w:rPr>
        <w:t xml:space="preserve">παρ. </w:t>
      </w:r>
      <w:r w:rsidRPr="00556FD3">
        <w:rPr>
          <w:rFonts w:ascii="Arial" w:hAnsi="Arial" w:cs="Arial"/>
        </w:rPr>
        <w:t xml:space="preserve">1β): </w:t>
      </w:r>
      <w:r w:rsidRPr="00556FD3">
        <w:rPr>
          <w:rFonts w:ascii="Arial" w:hAnsi="Arial" w:cs="Arial"/>
        </w:rPr>
        <w:t>Να μετέχει σε μια Ο</w:t>
      </w:r>
      <w:r w:rsidRPr="00556FD3">
        <w:rPr>
          <w:rFonts w:ascii="Arial" w:hAnsi="Arial" w:cs="Arial"/>
        </w:rPr>
        <w:t>.</w:t>
      </w:r>
      <w:r w:rsidRPr="00556FD3">
        <w:rPr>
          <w:rFonts w:ascii="Arial" w:hAnsi="Arial" w:cs="Arial"/>
        </w:rPr>
        <w:t>Μ</w:t>
      </w:r>
      <w:r w:rsidRPr="00556FD3">
        <w:rPr>
          <w:rFonts w:ascii="Arial" w:hAnsi="Arial" w:cs="Arial"/>
        </w:rPr>
        <w:t xml:space="preserve">. </w:t>
      </w:r>
      <w:r w:rsidRPr="00556FD3">
        <w:rPr>
          <w:rFonts w:ascii="Arial" w:hAnsi="Arial" w:cs="Arial"/>
        </w:rPr>
        <w:t xml:space="preserve">και να παίρνει μέρος στις δραστηριότητές της. </w:t>
      </w:r>
      <w:r w:rsidRPr="00556FD3">
        <w:rPr>
          <w:rFonts w:ascii="Arial" w:hAnsi="Arial" w:cs="Arial"/>
        </w:rPr>
        <w:t>Να μ</w:t>
      </w:r>
      <w:r w:rsidRPr="00556FD3">
        <w:rPr>
          <w:rFonts w:ascii="Arial" w:hAnsi="Arial" w:cs="Arial"/>
        </w:rPr>
        <w:t>πορεί να παρακολουθεί με δικαίωμα λόγου τις συνεδριάσεις άλλων Ο</w:t>
      </w:r>
      <w:r w:rsidR="003B59FD" w:rsidRPr="00556FD3">
        <w:rPr>
          <w:rFonts w:ascii="Arial" w:hAnsi="Arial" w:cs="Arial"/>
        </w:rPr>
        <w:t>.Μ</w:t>
      </w:r>
      <w:r w:rsidRPr="00556FD3">
        <w:rPr>
          <w:rFonts w:ascii="Arial" w:hAnsi="Arial" w:cs="Arial"/>
        </w:rPr>
        <w:t xml:space="preserve">, </w:t>
      </w:r>
      <w:r w:rsidR="003B59FD" w:rsidRPr="00556FD3">
        <w:rPr>
          <w:rFonts w:ascii="Arial" w:hAnsi="Arial" w:cs="Arial"/>
        </w:rPr>
        <w:t xml:space="preserve">να </w:t>
      </w:r>
      <w:r w:rsidRPr="00556FD3">
        <w:rPr>
          <w:rFonts w:ascii="Arial" w:hAnsi="Arial" w:cs="Arial"/>
        </w:rPr>
        <w:t>έχει όμως δικαίωμα εκλέγειν, εκλέγεσθαι και ψήφου μόνο στην Ο</w:t>
      </w:r>
      <w:r w:rsidR="003B59FD" w:rsidRPr="00556FD3">
        <w:rPr>
          <w:rFonts w:ascii="Arial" w:hAnsi="Arial" w:cs="Arial"/>
        </w:rPr>
        <w:t>.</w:t>
      </w:r>
      <w:r w:rsidRPr="00556FD3">
        <w:rPr>
          <w:rFonts w:ascii="Arial" w:hAnsi="Arial" w:cs="Arial"/>
        </w:rPr>
        <w:t>Μ</w:t>
      </w:r>
      <w:r w:rsidR="003B59FD" w:rsidRPr="00556FD3">
        <w:rPr>
          <w:rFonts w:ascii="Arial" w:hAnsi="Arial" w:cs="Arial"/>
        </w:rPr>
        <w:t>.</w:t>
      </w:r>
      <w:r w:rsidRPr="00556FD3">
        <w:rPr>
          <w:rFonts w:ascii="Arial" w:hAnsi="Arial" w:cs="Arial"/>
        </w:rPr>
        <w:t xml:space="preserve"> στην οποία ανήκει, σύμφωνα με τα προβλεπόμενα στην παράγραφο 2 του άρθρου 4.</w:t>
      </w:r>
    </w:p>
    <w:p w14:paraId="2A81EECE" w14:textId="65C09202" w:rsidR="004A68E2" w:rsidRPr="00556FD3" w:rsidRDefault="003B59FD" w:rsidP="004A68E2">
      <w:pPr>
        <w:spacing w:after="0" w:line="240" w:lineRule="auto"/>
        <w:ind w:left="426"/>
        <w:jc w:val="both"/>
        <w:rPr>
          <w:rFonts w:ascii="Arial" w:hAnsi="Arial" w:cs="Arial"/>
        </w:rPr>
      </w:pPr>
      <w:r w:rsidRPr="00556FD3">
        <w:rPr>
          <w:rFonts w:ascii="Arial" w:hAnsi="Arial" w:cs="Arial"/>
        </w:rPr>
        <w:t>(</w:t>
      </w:r>
      <w:r w:rsidR="003241C2" w:rsidRPr="00556FD3">
        <w:rPr>
          <w:rFonts w:ascii="Arial" w:hAnsi="Arial" w:cs="Arial"/>
        </w:rPr>
        <w:t xml:space="preserve">παρ. </w:t>
      </w:r>
      <w:r w:rsidRPr="00556FD3">
        <w:rPr>
          <w:rFonts w:ascii="Arial" w:hAnsi="Arial" w:cs="Arial"/>
        </w:rPr>
        <w:t xml:space="preserve">1δ): </w:t>
      </w:r>
      <w:r w:rsidRPr="00556FD3">
        <w:rPr>
          <w:rFonts w:ascii="Arial" w:hAnsi="Arial" w:cs="Arial"/>
        </w:rPr>
        <w:t>Να εκλέγει και να εκλέγεται σε όλα τα όργανα και τα αντιπροσωπευτικά σώματα σε όλα τα επίπεδα του κόμματος, μέσω της Ο</w:t>
      </w:r>
      <w:r w:rsidRPr="00556FD3">
        <w:rPr>
          <w:rFonts w:ascii="Arial" w:hAnsi="Arial" w:cs="Arial"/>
        </w:rPr>
        <w:t>.</w:t>
      </w:r>
      <w:r w:rsidRPr="00556FD3">
        <w:rPr>
          <w:rFonts w:ascii="Arial" w:hAnsi="Arial" w:cs="Arial"/>
        </w:rPr>
        <w:t>Μ</w:t>
      </w:r>
      <w:r w:rsidRPr="00556FD3">
        <w:rPr>
          <w:rFonts w:ascii="Arial" w:hAnsi="Arial" w:cs="Arial"/>
        </w:rPr>
        <w:t>.</w:t>
      </w:r>
      <w:r w:rsidRPr="00556FD3">
        <w:rPr>
          <w:rFonts w:ascii="Arial" w:hAnsi="Arial" w:cs="Arial"/>
        </w:rPr>
        <w:t xml:space="preserve"> στην οποία ανήκει σύμφωνα με τα προβλεπόμενα στις παραγράφους 2 και 4, του άρθρου 4.</w:t>
      </w:r>
    </w:p>
    <w:p w14:paraId="55D8F71B" w14:textId="1059107E" w:rsidR="004A68E2" w:rsidRPr="00556FD3" w:rsidRDefault="003B59FD" w:rsidP="004A68E2">
      <w:pPr>
        <w:spacing w:after="0" w:line="240" w:lineRule="auto"/>
        <w:ind w:left="426"/>
        <w:jc w:val="both"/>
        <w:rPr>
          <w:rFonts w:ascii="Arial" w:hAnsi="Arial" w:cs="Arial"/>
        </w:rPr>
      </w:pPr>
      <w:r w:rsidRPr="00556FD3">
        <w:rPr>
          <w:rFonts w:ascii="Arial" w:hAnsi="Arial" w:cs="Arial"/>
        </w:rPr>
        <w:t>(</w:t>
      </w:r>
      <w:r w:rsidR="003241C2" w:rsidRPr="00556FD3">
        <w:rPr>
          <w:rFonts w:ascii="Arial" w:hAnsi="Arial" w:cs="Arial"/>
        </w:rPr>
        <w:t xml:space="preserve">παρ. </w:t>
      </w:r>
      <w:r w:rsidRPr="00556FD3">
        <w:rPr>
          <w:rFonts w:ascii="Arial" w:hAnsi="Arial" w:cs="Arial"/>
        </w:rPr>
        <w:t xml:space="preserve">1στ): Η </w:t>
      </w:r>
      <w:r w:rsidRPr="00556FD3">
        <w:rPr>
          <w:rFonts w:ascii="Arial" w:hAnsi="Arial" w:cs="Arial"/>
        </w:rPr>
        <w:t>τελευταία πρόταση</w:t>
      </w:r>
      <w:r w:rsidRPr="00556FD3">
        <w:rPr>
          <w:rFonts w:ascii="Arial" w:hAnsi="Arial" w:cs="Arial"/>
        </w:rPr>
        <w:t xml:space="preserve"> της παραγράφου να αλλάξει ως εξής «</w:t>
      </w:r>
      <w:r w:rsidRPr="00556FD3">
        <w:rPr>
          <w:rFonts w:ascii="Arial" w:hAnsi="Arial" w:cs="Arial"/>
        </w:rPr>
        <w:t>Να εκφράζει ελεύθερα εντός του κόμματος και δημόσια την προσωπική του άποψη, αναφέροντας και τη συλλογική απόφαση σε περιπτώσεις που διαφωνεί με αυτή</w:t>
      </w:r>
      <w:r w:rsidRPr="00556FD3">
        <w:rPr>
          <w:rFonts w:ascii="Arial" w:hAnsi="Arial" w:cs="Arial"/>
        </w:rPr>
        <w:t>»</w:t>
      </w:r>
    </w:p>
    <w:p w14:paraId="51C508EC" w14:textId="7A4B472A" w:rsidR="004A68E2" w:rsidRPr="00556FD3" w:rsidRDefault="003B59FD" w:rsidP="004A68E2">
      <w:pPr>
        <w:spacing w:after="0" w:line="240" w:lineRule="auto"/>
        <w:ind w:left="426"/>
        <w:jc w:val="both"/>
        <w:rPr>
          <w:rFonts w:ascii="Arial" w:hAnsi="Arial" w:cs="Arial"/>
        </w:rPr>
      </w:pPr>
      <w:r w:rsidRPr="00556FD3">
        <w:rPr>
          <w:rFonts w:ascii="Arial" w:hAnsi="Arial" w:cs="Arial"/>
        </w:rPr>
        <w:t>(</w:t>
      </w:r>
      <w:r w:rsidR="003241C2" w:rsidRPr="00556FD3">
        <w:rPr>
          <w:rFonts w:ascii="Arial" w:hAnsi="Arial" w:cs="Arial"/>
        </w:rPr>
        <w:t xml:space="preserve">παρ. </w:t>
      </w:r>
      <w:r w:rsidRPr="00556FD3">
        <w:rPr>
          <w:rFonts w:ascii="Arial" w:hAnsi="Arial" w:cs="Arial"/>
        </w:rPr>
        <w:t>1ζ): Να διαγραφεί αυτή η παράγραφος</w:t>
      </w:r>
    </w:p>
    <w:p w14:paraId="4E764F07" w14:textId="7CF7B9E6" w:rsidR="003B59FD" w:rsidRPr="00556FD3" w:rsidRDefault="003B59FD" w:rsidP="004A68E2">
      <w:pPr>
        <w:spacing w:after="0" w:line="240" w:lineRule="auto"/>
        <w:ind w:left="426"/>
        <w:jc w:val="both"/>
        <w:rPr>
          <w:rFonts w:ascii="Arial" w:hAnsi="Arial" w:cs="Arial"/>
        </w:rPr>
      </w:pPr>
      <w:r w:rsidRPr="00556FD3">
        <w:rPr>
          <w:rFonts w:ascii="Arial" w:hAnsi="Arial" w:cs="Arial"/>
        </w:rPr>
        <w:t>(</w:t>
      </w:r>
      <w:r w:rsidR="003241C2" w:rsidRPr="00556FD3">
        <w:rPr>
          <w:rFonts w:ascii="Arial" w:hAnsi="Arial" w:cs="Arial"/>
        </w:rPr>
        <w:t xml:space="preserve">παρ. </w:t>
      </w:r>
      <w:r w:rsidRPr="00556FD3">
        <w:rPr>
          <w:rFonts w:ascii="Arial" w:hAnsi="Arial" w:cs="Arial"/>
        </w:rPr>
        <w:t xml:space="preserve">2δ): </w:t>
      </w:r>
      <w:r w:rsidRPr="00556FD3">
        <w:rPr>
          <w:rFonts w:ascii="Arial" w:hAnsi="Arial" w:cs="Arial"/>
        </w:rPr>
        <w:t>Αξιοποιούνται οι ψηφιακές και γενικά οι κάθε είδους τεχνολογίες, όπου απαιτείται, για τη διευκόλυνση της συμμετοχής όσων μελών εμποδίζονται</w:t>
      </w:r>
      <w:r w:rsidRPr="00556FD3">
        <w:rPr>
          <w:rFonts w:ascii="Arial" w:hAnsi="Arial" w:cs="Arial"/>
        </w:rPr>
        <w:t>.</w:t>
      </w:r>
    </w:p>
    <w:p w14:paraId="56A575C3" w14:textId="77777777" w:rsidR="004A68E2" w:rsidRPr="00556FD3" w:rsidRDefault="004A68E2" w:rsidP="00475E21">
      <w:pPr>
        <w:spacing w:after="0" w:line="240" w:lineRule="auto"/>
        <w:ind w:left="284"/>
        <w:jc w:val="both"/>
        <w:rPr>
          <w:rFonts w:ascii="Arial" w:hAnsi="Arial" w:cs="Arial"/>
        </w:rPr>
      </w:pPr>
    </w:p>
    <w:p w14:paraId="652D6AB9" w14:textId="680989DE" w:rsidR="00F44F83" w:rsidRPr="00556FD3" w:rsidRDefault="00F44F83" w:rsidP="00F44F83">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6</w:t>
      </w:r>
      <w:r w:rsidRPr="00556FD3">
        <w:rPr>
          <w:rFonts w:ascii="Arial" w:hAnsi="Arial" w:cs="Arial"/>
          <w:u w:val="single"/>
        </w:rPr>
        <w:t xml:space="preserve"> παράγραφο</w:t>
      </w:r>
      <w:r w:rsidRPr="00556FD3">
        <w:rPr>
          <w:rFonts w:ascii="Arial" w:hAnsi="Arial" w:cs="Arial"/>
          <w:u w:val="single"/>
        </w:rPr>
        <w:t>ς</w:t>
      </w:r>
      <w:r w:rsidRPr="00556FD3">
        <w:rPr>
          <w:rFonts w:ascii="Arial" w:hAnsi="Arial" w:cs="Arial"/>
          <w:u w:val="single"/>
        </w:rPr>
        <w:t xml:space="preserve"> </w:t>
      </w:r>
      <w:r w:rsidRPr="00556FD3">
        <w:rPr>
          <w:rFonts w:ascii="Arial" w:hAnsi="Arial" w:cs="Arial"/>
          <w:u w:val="single"/>
        </w:rPr>
        <w:t>α</w:t>
      </w:r>
      <w:r w:rsidRPr="00556FD3">
        <w:rPr>
          <w:rFonts w:ascii="Arial" w:hAnsi="Arial" w:cs="Arial"/>
          <w:u w:val="single"/>
        </w:rPr>
        <w:t xml:space="preserve"> / Προτεινόμεν</w:t>
      </w:r>
      <w:r w:rsidRPr="00556FD3">
        <w:rPr>
          <w:rFonts w:ascii="Arial" w:hAnsi="Arial" w:cs="Arial"/>
          <w:u w:val="single"/>
        </w:rPr>
        <w:t>η</w:t>
      </w:r>
      <w:r w:rsidRPr="00556FD3">
        <w:rPr>
          <w:rFonts w:ascii="Arial" w:hAnsi="Arial" w:cs="Arial"/>
          <w:u w:val="single"/>
        </w:rPr>
        <w:t xml:space="preserve"> τροποπο</w:t>
      </w:r>
      <w:r w:rsidRPr="00556FD3">
        <w:rPr>
          <w:rFonts w:ascii="Arial" w:hAnsi="Arial" w:cs="Arial"/>
          <w:u w:val="single"/>
        </w:rPr>
        <w:t>ίη</w:t>
      </w:r>
      <w:r w:rsidRPr="00556FD3">
        <w:rPr>
          <w:rFonts w:ascii="Arial" w:hAnsi="Arial" w:cs="Arial"/>
          <w:u w:val="single"/>
        </w:rPr>
        <w:t>σ</w:t>
      </w:r>
      <w:r w:rsidRPr="00556FD3">
        <w:rPr>
          <w:rFonts w:ascii="Arial" w:hAnsi="Arial" w:cs="Arial"/>
          <w:u w:val="single"/>
        </w:rPr>
        <w:t>η</w:t>
      </w:r>
      <w:r w:rsidRPr="00556FD3">
        <w:rPr>
          <w:rFonts w:ascii="Arial" w:hAnsi="Arial" w:cs="Arial"/>
          <w:u w:val="single"/>
        </w:rPr>
        <w:t>:</w:t>
      </w:r>
    </w:p>
    <w:p w14:paraId="1737864E" w14:textId="77777777" w:rsidR="00F44F83" w:rsidRPr="00556FD3" w:rsidRDefault="00F44F83" w:rsidP="00F44F83">
      <w:pPr>
        <w:spacing w:after="0" w:line="240" w:lineRule="auto"/>
        <w:ind w:left="426"/>
        <w:jc w:val="both"/>
        <w:rPr>
          <w:rFonts w:ascii="Arial" w:hAnsi="Arial" w:cs="Arial"/>
        </w:rPr>
      </w:pPr>
      <w:r w:rsidRPr="00556FD3">
        <w:rPr>
          <w:rFonts w:ascii="Arial" w:hAnsi="Arial" w:cs="Arial"/>
        </w:rPr>
        <w:t>Να τηρεί το παρόν καταστατικό, το πρόγραμμα, τις ιδεολογικές και οργανωτικές αρχές, τους κανονισμούς δεοντολογίας και εσωτερικής λειτουργίας που εκδίδονται βάσει αυτού.</w:t>
      </w:r>
    </w:p>
    <w:p w14:paraId="14C0EE99" w14:textId="77777777" w:rsidR="00F44F83" w:rsidRPr="00556FD3" w:rsidRDefault="00F44F83" w:rsidP="00F44F83">
      <w:pPr>
        <w:spacing w:after="0" w:line="240" w:lineRule="auto"/>
        <w:ind w:left="284"/>
        <w:jc w:val="both"/>
        <w:rPr>
          <w:rFonts w:ascii="Arial" w:hAnsi="Arial" w:cs="Arial"/>
        </w:rPr>
      </w:pPr>
    </w:p>
    <w:p w14:paraId="488E219F" w14:textId="702440FE" w:rsidR="00F44F83" w:rsidRPr="00556FD3" w:rsidRDefault="00F44F83" w:rsidP="00F44F83">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8</w:t>
      </w:r>
      <w:r w:rsidRPr="00556FD3">
        <w:rPr>
          <w:rFonts w:ascii="Arial" w:hAnsi="Arial" w:cs="Arial"/>
          <w:u w:val="single"/>
        </w:rPr>
        <w:t xml:space="preserve"> παράγραφος </w:t>
      </w:r>
      <w:r w:rsidRPr="00556FD3">
        <w:rPr>
          <w:rFonts w:ascii="Arial" w:hAnsi="Arial" w:cs="Arial"/>
          <w:u w:val="single"/>
        </w:rPr>
        <w:t>1δ</w:t>
      </w:r>
      <w:r w:rsidRPr="00556FD3">
        <w:rPr>
          <w:rFonts w:ascii="Arial" w:hAnsi="Arial" w:cs="Arial"/>
          <w:u w:val="single"/>
        </w:rPr>
        <w:t xml:space="preserve"> / Προτεινόμενη τροποποίηση:</w:t>
      </w:r>
    </w:p>
    <w:p w14:paraId="13A7A54B" w14:textId="4E2E906A" w:rsidR="00F44F83" w:rsidRPr="00556FD3" w:rsidRDefault="00F44F83" w:rsidP="00F44F83">
      <w:pPr>
        <w:spacing w:after="0" w:line="240" w:lineRule="auto"/>
        <w:ind w:left="426"/>
        <w:jc w:val="both"/>
        <w:rPr>
          <w:rFonts w:ascii="Arial" w:hAnsi="Arial" w:cs="Arial"/>
        </w:rPr>
      </w:pPr>
      <w:r w:rsidRPr="00556FD3">
        <w:rPr>
          <w:rFonts w:ascii="Arial" w:hAnsi="Arial" w:cs="Arial"/>
        </w:rPr>
        <w:t xml:space="preserve">Προτείνεται η κατάργηση της </w:t>
      </w:r>
      <w:r w:rsidRPr="00556FD3">
        <w:rPr>
          <w:rFonts w:ascii="Arial" w:hAnsi="Arial" w:cs="Arial"/>
        </w:rPr>
        <w:t>παρ</w:t>
      </w:r>
      <w:r w:rsidRPr="00556FD3">
        <w:rPr>
          <w:rFonts w:ascii="Arial" w:hAnsi="Arial" w:cs="Arial"/>
        </w:rPr>
        <w:t>α</w:t>
      </w:r>
      <w:r w:rsidRPr="00556FD3">
        <w:rPr>
          <w:rFonts w:ascii="Arial" w:hAnsi="Arial" w:cs="Arial"/>
        </w:rPr>
        <w:t>γρ</w:t>
      </w:r>
      <w:r w:rsidRPr="00556FD3">
        <w:rPr>
          <w:rFonts w:ascii="Arial" w:hAnsi="Arial" w:cs="Arial"/>
        </w:rPr>
        <w:t>ά</w:t>
      </w:r>
      <w:r w:rsidRPr="00556FD3">
        <w:rPr>
          <w:rFonts w:ascii="Arial" w:hAnsi="Arial" w:cs="Arial"/>
        </w:rPr>
        <w:t>φο</w:t>
      </w:r>
      <w:r w:rsidRPr="00556FD3">
        <w:rPr>
          <w:rFonts w:ascii="Arial" w:hAnsi="Arial" w:cs="Arial"/>
        </w:rPr>
        <w:t>υ</w:t>
      </w:r>
      <w:r w:rsidRPr="00556FD3">
        <w:rPr>
          <w:rFonts w:ascii="Arial" w:hAnsi="Arial" w:cs="Arial"/>
        </w:rPr>
        <w:t xml:space="preserve"> 1δ</w:t>
      </w:r>
      <w:r w:rsidRPr="00556FD3">
        <w:rPr>
          <w:rFonts w:ascii="Arial" w:hAnsi="Arial" w:cs="Arial"/>
        </w:rPr>
        <w:t>.</w:t>
      </w:r>
    </w:p>
    <w:p w14:paraId="16D8C316" w14:textId="217CDCC7" w:rsidR="00F44F83" w:rsidRPr="00556FD3" w:rsidRDefault="00F44F83" w:rsidP="00B51E29">
      <w:pPr>
        <w:spacing w:after="0" w:line="240" w:lineRule="auto"/>
        <w:ind w:left="284"/>
        <w:jc w:val="both"/>
        <w:rPr>
          <w:rFonts w:ascii="Arial" w:hAnsi="Arial" w:cs="Arial"/>
        </w:rPr>
      </w:pPr>
    </w:p>
    <w:p w14:paraId="6BC47ED4" w14:textId="3B2E1DD3" w:rsidR="00F44F83" w:rsidRPr="00556FD3" w:rsidRDefault="00F44F83" w:rsidP="00F44F83">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11</w:t>
      </w:r>
      <w:r w:rsidRPr="00556FD3">
        <w:rPr>
          <w:rFonts w:ascii="Arial" w:hAnsi="Arial" w:cs="Arial"/>
          <w:u w:val="single"/>
        </w:rPr>
        <w:t xml:space="preserve"> / Προτεινόμενη τροποποίηση:</w:t>
      </w:r>
    </w:p>
    <w:p w14:paraId="076ED94D" w14:textId="77777777" w:rsidR="00C10D15" w:rsidRPr="00556FD3" w:rsidRDefault="00F44F83" w:rsidP="00C10D15">
      <w:pPr>
        <w:spacing w:after="0" w:line="240" w:lineRule="auto"/>
        <w:ind w:left="426"/>
        <w:jc w:val="both"/>
        <w:rPr>
          <w:rFonts w:ascii="Arial" w:hAnsi="Arial" w:cs="Arial"/>
        </w:rPr>
      </w:pPr>
      <w:r w:rsidRPr="00556FD3">
        <w:rPr>
          <w:rFonts w:ascii="Arial" w:hAnsi="Arial" w:cs="Arial"/>
        </w:rPr>
        <w:t>Προτείνεται η</w:t>
      </w:r>
      <w:r w:rsidRPr="00556FD3">
        <w:rPr>
          <w:rFonts w:ascii="Arial" w:hAnsi="Arial" w:cs="Arial"/>
        </w:rPr>
        <w:t xml:space="preserve"> </w:t>
      </w:r>
      <w:r w:rsidRPr="00556FD3">
        <w:rPr>
          <w:rFonts w:ascii="Arial" w:hAnsi="Arial" w:cs="Arial"/>
        </w:rPr>
        <w:t xml:space="preserve">προσθήκη μιας </w:t>
      </w:r>
      <w:r w:rsidRPr="00556FD3">
        <w:rPr>
          <w:rFonts w:ascii="Arial" w:hAnsi="Arial" w:cs="Arial"/>
        </w:rPr>
        <w:t xml:space="preserve">ακόμη </w:t>
      </w:r>
      <w:r w:rsidRPr="00556FD3">
        <w:rPr>
          <w:rFonts w:ascii="Arial" w:hAnsi="Arial" w:cs="Arial"/>
        </w:rPr>
        <w:t>παραγράφου</w:t>
      </w:r>
      <w:r w:rsidR="00C10D15" w:rsidRPr="00556FD3">
        <w:rPr>
          <w:rFonts w:ascii="Arial" w:hAnsi="Arial" w:cs="Arial"/>
        </w:rPr>
        <w:t xml:space="preserve"> (παράγραφος 10) ως εξής «</w:t>
      </w:r>
      <w:r w:rsidR="00C10D15" w:rsidRPr="00556FD3">
        <w:rPr>
          <w:rFonts w:ascii="Arial" w:hAnsi="Arial" w:cs="Arial"/>
        </w:rPr>
        <w:t xml:space="preserve">Σε περίπτωση μη επίτευξης απαρτίας 50%+1 των ταμειακώς εντάξει μελών της Ο.Μ., μπορεί να διεξαχθεί συζήτηση </w:t>
      </w:r>
      <w:r w:rsidR="00C10D15" w:rsidRPr="00556FD3">
        <w:rPr>
          <w:rFonts w:ascii="Arial" w:hAnsi="Arial" w:cs="Arial"/>
        </w:rPr>
        <w:lastRenderedPageBreak/>
        <w:t>των θεμάτων της Η.Δ. και να ορισθεί νέα συνέλευση, με τα ίδια θέματα, μετά από τουλάχιστον τρεις (3) ημέρες. Η δεύτερη αυτή συνέλευση μπορεί να αποφασίσει για όλα τα θέματα που συζητήθηκαν στην προηγούμενη, χωρίς επίτευξη απαρτίας, ανεξάρτητα από των αριθμό των παρόντων μελών.</w:t>
      </w:r>
      <w:r w:rsidR="00C10D15" w:rsidRPr="00556FD3">
        <w:rPr>
          <w:rFonts w:ascii="Arial" w:hAnsi="Arial" w:cs="Arial"/>
        </w:rPr>
        <w:t>»</w:t>
      </w:r>
    </w:p>
    <w:p w14:paraId="259D9B62" w14:textId="77777777" w:rsidR="00222563" w:rsidRPr="00556FD3" w:rsidRDefault="00222563" w:rsidP="00222563">
      <w:pPr>
        <w:spacing w:after="0" w:line="240" w:lineRule="auto"/>
        <w:ind w:left="284"/>
        <w:jc w:val="both"/>
        <w:rPr>
          <w:rFonts w:ascii="Arial" w:hAnsi="Arial" w:cs="Arial"/>
        </w:rPr>
      </w:pPr>
    </w:p>
    <w:p w14:paraId="2A5ECC3B" w14:textId="7D69D28F" w:rsidR="00222563" w:rsidRDefault="00222563" w:rsidP="00222563">
      <w:pPr>
        <w:spacing w:after="0" w:line="240" w:lineRule="auto"/>
        <w:ind w:left="284"/>
        <w:jc w:val="both"/>
        <w:rPr>
          <w:rFonts w:ascii="Arial" w:hAnsi="Arial" w:cs="Arial"/>
          <w:sz w:val="24"/>
          <w:szCs w:val="24"/>
        </w:rPr>
      </w:pPr>
      <w:r w:rsidRPr="00556FD3">
        <w:rPr>
          <w:rFonts w:ascii="Arial" w:hAnsi="Arial" w:cs="Arial"/>
          <w:u w:val="single"/>
        </w:rPr>
        <w:t>Άρθρο 1</w:t>
      </w:r>
      <w:r w:rsidRPr="00556FD3">
        <w:rPr>
          <w:rFonts w:ascii="Arial" w:hAnsi="Arial" w:cs="Arial"/>
          <w:u w:val="single"/>
        </w:rPr>
        <w:t>3</w:t>
      </w:r>
      <w:r w:rsidRPr="00556FD3">
        <w:rPr>
          <w:rFonts w:ascii="Arial" w:hAnsi="Arial" w:cs="Arial"/>
          <w:u w:val="single"/>
        </w:rPr>
        <w:t xml:space="preserve"> </w:t>
      </w:r>
      <w:r w:rsidRPr="00556FD3">
        <w:rPr>
          <w:rFonts w:ascii="Arial" w:hAnsi="Arial" w:cs="Arial"/>
          <w:u w:val="single"/>
        </w:rPr>
        <w:t xml:space="preserve">παράγραφος 1 </w:t>
      </w:r>
      <w:r w:rsidRPr="00556FD3">
        <w:rPr>
          <w:rFonts w:ascii="Arial" w:hAnsi="Arial" w:cs="Arial"/>
          <w:u w:val="single"/>
        </w:rPr>
        <w:t>/ Προτεινόμενη τροποποίηση</w:t>
      </w:r>
      <w:r w:rsidR="00960F5E" w:rsidRPr="00556FD3">
        <w:rPr>
          <w:rFonts w:ascii="Arial" w:hAnsi="Arial" w:cs="Arial"/>
          <w:u w:val="single"/>
        </w:rPr>
        <w:t>:</w:t>
      </w:r>
      <w:r w:rsidRPr="00960F5E">
        <w:rPr>
          <w:rFonts w:ascii="Arial" w:hAnsi="Arial" w:cs="Arial"/>
          <w:sz w:val="24"/>
          <w:szCs w:val="24"/>
        </w:rPr>
        <w:t xml:space="preserve"> </w:t>
      </w:r>
      <w:r w:rsidR="00911957" w:rsidRPr="00556FD3">
        <w:rPr>
          <w:rFonts w:ascii="Arial" w:hAnsi="Arial" w:cs="Arial"/>
        </w:rPr>
        <w:t>[</w:t>
      </w:r>
      <w:r w:rsidRPr="00960F5E">
        <w:rPr>
          <w:rFonts w:ascii="Arial" w:hAnsi="Arial" w:cs="Arial"/>
          <w:sz w:val="20"/>
          <w:szCs w:val="20"/>
        </w:rPr>
        <w:t xml:space="preserve">ανάλογα με την απόφαση που θα πλειοψηφήσει στο Συνέδριο, </w:t>
      </w:r>
      <w:r w:rsidR="00960F5E" w:rsidRPr="00960F5E">
        <w:rPr>
          <w:rFonts w:ascii="Arial" w:hAnsi="Arial" w:cs="Arial"/>
          <w:sz w:val="20"/>
          <w:szCs w:val="20"/>
        </w:rPr>
        <w:t xml:space="preserve">για νομαρχιακές </w:t>
      </w:r>
      <w:r w:rsidR="00911957">
        <w:rPr>
          <w:rFonts w:ascii="Arial" w:hAnsi="Arial" w:cs="Arial"/>
          <w:sz w:val="20"/>
          <w:szCs w:val="20"/>
        </w:rPr>
        <w:t xml:space="preserve">(Ν.Ε) </w:t>
      </w:r>
      <w:r w:rsidR="00960F5E" w:rsidRPr="00960F5E">
        <w:rPr>
          <w:rFonts w:ascii="Arial" w:hAnsi="Arial" w:cs="Arial"/>
          <w:sz w:val="20"/>
          <w:szCs w:val="20"/>
        </w:rPr>
        <w:t>ή περιφερειακές επιτροπές</w:t>
      </w:r>
      <w:r w:rsidRPr="00960F5E">
        <w:rPr>
          <w:rFonts w:ascii="Arial" w:hAnsi="Arial" w:cs="Arial"/>
          <w:sz w:val="20"/>
          <w:szCs w:val="20"/>
        </w:rPr>
        <w:t xml:space="preserve"> </w:t>
      </w:r>
      <w:r w:rsidR="00960F5E" w:rsidRPr="00960F5E">
        <w:rPr>
          <w:rFonts w:ascii="Arial" w:hAnsi="Arial" w:cs="Arial"/>
          <w:sz w:val="20"/>
          <w:szCs w:val="20"/>
        </w:rPr>
        <w:t>(</w:t>
      </w:r>
      <w:r w:rsidRPr="00960F5E">
        <w:rPr>
          <w:rFonts w:ascii="Arial" w:hAnsi="Arial" w:cs="Arial"/>
          <w:sz w:val="20"/>
          <w:szCs w:val="20"/>
        </w:rPr>
        <w:t>Π.Ε.</w:t>
      </w:r>
      <w:r w:rsidR="00911957">
        <w:rPr>
          <w:rFonts w:ascii="Arial" w:hAnsi="Arial" w:cs="Arial"/>
          <w:sz w:val="20"/>
          <w:szCs w:val="20"/>
        </w:rPr>
        <w:t>)</w:t>
      </w:r>
      <w:r w:rsidR="00911957" w:rsidRPr="00556FD3">
        <w:rPr>
          <w:rFonts w:ascii="Arial" w:hAnsi="Arial" w:cs="Arial"/>
        </w:rPr>
        <w:t>]</w:t>
      </w:r>
      <w:r w:rsidR="002042CD" w:rsidRPr="00556FD3">
        <w:rPr>
          <w:rFonts w:ascii="Arial" w:hAnsi="Arial" w:cs="Arial"/>
        </w:rPr>
        <w:t>.</w:t>
      </w:r>
    </w:p>
    <w:p w14:paraId="4AD6E779" w14:textId="7ED8F92C" w:rsidR="002042CD" w:rsidRPr="002042CD" w:rsidRDefault="002042CD" w:rsidP="002042CD">
      <w:pPr>
        <w:spacing w:after="0" w:line="240" w:lineRule="auto"/>
        <w:ind w:left="284"/>
        <w:jc w:val="both"/>
        <w:rPr>
          <w:rFonts w:ascii="Arial" w:hAnsi="Arial" w:cs="Arial"/>
          <w:b/>
          <w:bCs/>
          <w:sz w:val="20"/>
          <w:szCs w:val="20"/>
        </w:rPr>
      </w:pPr>
      <w:r w:rsidRPr="002042CD">
        <w:rPr>
          <w:rFonts w:ascii="Arial" w:hAnsi="Arial" w:cs="Arial"/>
          <w:b/>
          <w:bCs/>
          <w:sz w:val="20"/>
          <w:szCs w:val="20"/>
        </w:rPr>
        <w:t xml:space="preserve">Η ΑΝΑΓΚΑΙΟΤΗΤΑ της προτεινόμενης τροποποίησης της παραγράφου 1, του άρθρου 13 στηρίζεται στην εντελώς αρνητική εμπειρία πολλών μελών </w:t>
      </w:r>
      <w:r>
        <w:rPr>
          <w:rFonts w:ascii="Arial" w:hAnsi="Arial" w:cs="Arial"/>
          <w:b/>
          <w:bCs/>
          <w:sz w:val="20"/>
          <w:szCs w:val="20"/>
        </w:rPr>
        <w:t>μας</w:t>
      </w:r>
      <w:r w:rsidR="00190B19">
        <w:rPr>
          <w:rFonts w:ascii="Arial" w:hAnsi="Arial" w:cs="Arial"/>
          <w:b/>
          <w:bCs/>
          <w:sz w:val="20"/>
          <w:szCs w:val="20"/>
        </w:rPr>
        <w:t>, μετά από την συμμετοχή μας σε τόσες πολλές εκλογικές διαδικασίες.</w:t>
      </w:r>
      <w:r>
        <w:rPr>
          <w:rFonts w:ascii="Arial" w:hAnsi="Arial" w:cs="Arial"/>
          <w:b/>
          <w:bCs/>
          <w:sz w:val="20"/>
          <w:szCs w:val="20"/>
        </w:rPr>
        <w:t xml:space="preserve"> Με την ισχύουσα διαδικασία παραβιάζονται (α) σαφώς η ισότητα της ψήφου των μελών των Ο.Μ. με σχετικά μικρό αριθμό μελών αφού οι υποψήφιοί τους θα έχουν μειωμένη δυνατότητα </w:t>
      </w:r>
      <w:r w:rsidR="00190B19">
        <w:rPr>
          <w:rFonts w:ascii="Arial" w:hAnsi="Arial" w:cs="Arial"/>
          <w:b/>
          <w:bCs/>
          <w:sz w:val="20"/>
          <w:szCs w:val="20"/>
        </w:rPr>
        <w:t>ν</w:t>
      </w:r>
      <w:r>
        <w:rPr>
          <w:rFonts w:ascii="Arial" w:hAnsi="Arial" w:cs="Arial"/>
          <w:b/>
          <w:bCs/>
          <w:sz w:val="20"/>
          <w:szCs w:val="20"/>
        </w:rPr>
        <w:t>α ψηφιστούν από μέλη άλλων Ο.Μ. και (β) τα βασικά άρθρα του Καταστατικού για την ισότιμη συμμετοχή των μελών</w:t>
      </w:r>
      <w:r w:rsidR="00190B19">
        <w:rPr>
          <w:rFonts w:ascii="Arial" w:hAnsi="Arial" w:cs="Arial"/>
          <w:b/>
          <w:bCs/>
          <w:sz w:val="20"/>
          <w:szCs w:val="20"/>
        </w:rPr>
        <w:t xml:space="preserve"> στις εκλογικές διαδικασίες. </w:t>
      </w:r>
      <w:r w:rsidR="00190B19" w:rsidRPr="00190B19">
        <w:rPr>
          <w:rFonts w:ascii="Arial" w:hAnsi="Arial" w:cs="Arial"/>
          <w:b/>
          <w:bCs/>
          <w:sz w:val="20"/>
          <w:szCs w:val="20"/>
        </w:rPr>
        <w:t>Ε</w:t>
      </w:r>
      <w:r w:rsidR="00190B19">
        <w:rPr>
          <w:rFonts w:ascii="Arial" w:hAnsi="Arial" w:cs="Arial"/>
          <w:b/>
          <w:bCs/>
          <w:sz w:val="20"/>
          <w:szCs w:val="20"/>
        </w:rPr>
        <w:t>πίσης</w:t>
      </w:r>
      <w:r w:rsidR="00190B19" w:rsidRPr="00190B19">
        <w:rPr>
          <w:rFonts w:ascii="Arial" w:hAnsi="Arial" w:cs="Arial"/>
          <w:b/>
          <w:bCs/>
          <w:sz w:val="20"/>
          <w:szCs w:val="20"/>
        </w:rPr>
        <w:t>, ΠΡΟΤΕΙΝΕΤΑΙ να ακολουθείται η ίδια λογική στις διαδικασίες για την εκλογή των μελών κάθε άλλου οργάνου, εκτός των Ο.Μ.</w:t>
      </w:r>
      <w:r w:rsidR="00190B19">
        <w:rPr>
          <w:rFonts w:ascii="Arial" w:hAnsi="Arial" w:cs="Arial"/>
          <w:b/>
          <w:bCs/>
          <w:sz w:val="20"/>
          <w:szCs w:val="20"/>
        </w:rPr>
        <w:t xml:space="preserve"> (π.χ. Κεντρικής Επιτροπής)</w:t>
      </w:r>
      <w:r w:rsidR="00556FD3">
        <w:rPr>
          <w:rFonts w:ascii="Arial" w:hAnsi="Arial" w:cs="Arial"/>
          <w:b/>
          <w:bCs/>
          <w:sz w:val="20"/>
          <w:szCs w:val="20"/>
        </w:rPr>
        <w:t>.</w:t>
      </w:r>
    </w:p>
    <w:p w14:paraId="562307B5" w14:textId="2F366A51" w:rsidR="00911957" w:rsidRPr="00556FD3" w:rsidRDefault="00960F5E" w:rsidP="00911957">
      <w:pPr>
        <w:spacing w:after="0" w:line="240" w:lineRule="auto"/>
        <w:ind w:left="426"/>
        <w:jc w:val="both"/>
        <w:rPr>
          <w:rFonts w:ascii="Arial" w:hAnsi="Arial" w:cs="Arial"/>
        </w:rPr>
      </w:pPr>
      <w:r w:rsidRPr="00556FD3">
        <w:rPr>
          <w:rFonts w:ascii="Arial" w:hAnsi="Arial" w:cs="Arial"/>
        </w:rPr>
        <w:t>Αντικατάσταση όλης της παραγράφου</w:t>
      </w:r>
      <w:r w:rsidR="00067B5E" w:rsidRPr="00556FD3">
        <w:rPr>
          <w:rFonts w:ascii="Arial" w:hAnsi="Arial" w:cs="Arial"/>
        </w:rPr>
        <w:t xml:space="preserve"> 1 </w:t>
      </w:r>
      <w:r w:rsidRPr="00556FD3">
        <w:rPr>
          <w:rFonts w:ascii="Arial" w:hAnsi="Arial" w:cs="Arial"/>
        </w:rPr>
        <w:t>έτσι ώστε</w:t>
      </w:r>
      <w:r w:rsidR="00911957" w:rsidRPr="00556FD3">
        <w:rPr>
          <w:rFonts w:ascii="Arial" w:hAnsi="Arial" w:cs="Arial"/>
        </w:rPr>
        <w:t>:</w:t>
      </w:r>
    </w:p>
    <w:p w14:paraId="52BC4906" w14:textId="4B90C22C" w:rsidR="00911957" w:rsidRPr="00556FD3" w:rsidRDefault="00911957" w:rsidP="00911957">
      <w:pPr>
        <w:pStyle w:val="a3"/>
        <w:spacing w:after="0" w:line="240" w:lineRule="auto"/>
        <w:ind w:left="927"/>
        <w:jc w:val="both"/>
        <w:rPr>
          <w:rFonts w:ascii="Arial" w:hAnsi="Arial" w:cs="Arial"/>
        </w:rPr>
      </w:pPr>
      <w:r w:rsidRPr="00556FD3">
        <w:rPr>
          <w:rFonts w:ascii="Arial" w:hAnsi="Arial" w:cs="Arial"/>
        </w:rPr>
        <w:t xml:space="preserve">(1) Να ισχύσει πάλι η εκλογή μελών για </w:t>
      </w:r>
      <w:r w:rsidRPr="00556FD3">
        <w:rPr>
          <w:rFonts w:ascii="Arial" w:hAnsi="Arial" w:cs="Arial"/>
        </w:rPr>
        <w:t xml:space="preserve">Νομαρχιακή </w:t>
      </w:r>
      <w:r w:rsidRPr="00556FD3">
        <w:rPr>
          <w:rFonts w:ascii="Arial" w:hAnsi="Arial" w:cs="Arial"/>
        </w:rPr>
        <w:t>ή</w:t>
      </w:r>
      <w:r w:rsidRPr="00556FD3">
        <w:rPr>
          <w:rFonts w:ascii="Arial" w:hAnsi="Arial" w:cs="Arial"/>
        </w:rPr>
        <w:t xml:space="preserve"> Περιφερειακή συνδιάσκεψη, από </w:t>
      </w:r>
      <w:r w:rsidRPr="00556FD3">
        <w:rPr>
          <w:rFonts w:ascii="Arial" w:hAnsi="Arial" w:cs="Arial"/>
        </w:rPr>
        <w:t>κάθε</w:t>
      </w:r>
      <w:r w:rsidRPr="00556FD3">
        <w:rPr>
          <w:rFonts w:ascii="Arial" w:hAnsi="Arial" w:cs="Arial"/>
        </w:rPr>
        <w:t xml:space="preserve"> Ο.Μ. </w:t>
      </w:r>
      <w:r w:rsidRPr="00556FD3">
        <w:rPr>
          <w:rFonts w:ascii="Arial" w:hAnsi="Arial" w:cs="Arial"/>
        </w:rPr>
        <w:t>α</w:t>
      </w:r>
      <w:r w:rsidRPr="00556FD3">
        <w:rPr>
          <w:rFonts w:ascii="Arial" w:hAnsi="Arial" w:cs="Arial"/>
        </w:rPr>
        <w:t>ν</w:t>
      </w:r>
      <w:r w:rsidRPr="00556FD3">
        <w:rPr>
          <w:rFonts w:ascii="Arial" w:hAnsi="Arial" w:cs="Arial"/>
        </w:rPr>
        <w:t>ά</w:t>
      </w:r>
      <w:r w:rsidRPr="00556FD3">
        <w:rPr>
          <w:rFonts w:ascii="Arial" w:hAnsi="Arial" w:cs="Arial"/>
        </w:rPr>
        <w:t xml:space="preserve">λογα </w:t>
      </w:r>
      <w:r w:rsidRPr="00556FD3">
        <w:rPr>
          <w:rFonts w:ascii="Arial" w:hAnsi="Arial" w:cs="Arial"/>
        </w:rPr>
        <w:t xml:space="preserve">με </w:t>
      </w:r>
      <w:r w:rsidRPr="00556FD3">
        <w:rPr>
          <w:rFonts w:ascii="Arial" w:hAnsi="Arial" w:cs="Arial"/>
        </w:rPr>
        <w:t>το</w:t>
      </w:r>
      <w:r w:rsidRPr="00556FD3">
        <w:rPr>
          <w:rFonts w:ascii="Arial" w:hAnsi="Arial" w:cs="Arial"/>
        </w:rPr>
        <w:t>ν</w:t>
      </w:r>
      <w:r w:rsidRPr="00556FD3">
        <w:rPr>
          <w:rFonts w:ascii="Arial" w:hAnsi="Arial" w:cs="Arial"/>
        </w:rPr>
        <w:t xml:space="preserve"> αριθμ</w:t>
      </w:r>
      <w:r w:rsidRPr="00556FD3">
        <w:rPr>
          <w:rFonts w:ascii="Arial" w:hAnsi="Arial" w:cs="Arial"/>
        </w:rPr>
        <w:t>ό</w:t>
      </w:r>
      <w:r w:rsidRPr="00556FD3">
        <w:rPr>
          <w:rFonts w:ascii="Arial" w:hAnsi="Arial" w:cs="Arial"/>
        </w:rPr>
        <w:t xml:space="preserve"> των ταμειακώς εντάξει μελών </w:t>
      </w:r>
      <w:r w:rsidRPr="00556FD3">
        <w:rPr>
          <w:rFonts w:ascii="Arial" w:hAnsi="Arial" w:cs="Arial"/>
        </w:rPr>
        <w:t>της. Να προβλέπεται ειδική</w:t>
      </w:r>
      <w:r w:rsidRPr="00556FD3">
        <w:rPr>
          <w:rFonts w:ascii="Arial" w:hAnsi="Arial" w:cs="Arial"/>
        </w:rPr>
        <w:t xml:space="preserve"> μέριμνα ώστε οι υποψήφιοι/υποψήφιες να μπορούν να επικοινωνήσουν τα βιογραφικά τους στοιχεία στα μέλη τ</w:t>
      </w:r>
      <w:r w:rsidRPr="00556FD3">
        <w:rPr>
          <w:rFonts w:ascii="Arial" w:hAnsi="Arial" w:cs="Arial"/>
        </w:rPr>
        <w:t>ων</w:t>
      </w:r>
      <w:r w:rsidRPr="00556FD3">
        <w:rPr>
          <w:rFonts w:ascii="Arial" w:hAnsi="Arial" w:cs="Arial"/>
        </w:rPr>
        <w:t xml:space="preserve"> </w:t>
      </w:r>
      <w:r w:rsidRPr="00556FD3">
        <w:rPr>
          <w:rFonts w:ascii="Arial" w:hAnsi="Arial" w:cs="Arial"/>
        </w:rPr>
        <w:t>Ο.Μ., από όπου δυνητικά θα εκλεγούν.</w:t>
      </w:r>
    </w:p>
    <w:p w14:paraId="4C41D06E" w14:textId="54B63ECB" w:rsidR="00911957" w:rsidRPr="00556FD3" w:rsidRDefault="00911957" w:rsidP="00911957">
      <w:pPr>
        <w:pStyle w:val="a3"/>
        <w:spacing w:after="0" w:line="240" w:lineRule="auto"/>
        <w:ind w:left="927"/>
        <w:jc w:val="both"/>
        <w:rPr>
          <w:rFonts w:ascii="Arial" w:hAnsi="Arial" w:cs="Arial"/>
        </w:rPr>
      </w:pPr>
      <w:r w:rsidRPr="00556FD3">
        <w:rPr>
          <w:rFonts w:ascii="Arial" w:hAnsi="Arial" w:cs="Arial"/>
        </w:rPr>
        <w:t xml:space="preserve">(2) Σε περίπτωση που δεν θα γίνει δεκτή η </w:t>
      </w:r>
      <w:r w:rsidRPr="00556FD3">
        <w:rPr>
          <w:rFonts w:ascii="Arial" w:hAnsi="Arial" w:cs="Arial"/>
        </w:rPr>
        <w:t>προηγούμενη</w:t>
      </w:r>
      <w:r w:rsidRPr="00556FD3">
        <w:rPr>
          <w:rFonts w:ascii="Arial" w:hAnsi="Arial" w:cs="Arial"/>
        </w:rPr>
        <w:t xml:space="preserve"> πρόταση, ν</w:t>
      </w:r>
      <w:r w:rsidRPr="00556FD3">
        <w:rPr>
          <w:rFonts w:ascii="Arial" w:hAnsi="Arial" w:cs="Arial"/>
        </w:rPr>
        <w:t xml:space="preserve">α προβλέπεται </w:t>
      </w:r>
      <w:r w:rsidRPr="00556FD3">
        <w:rPr>
          <w:rFonts w:ascii="Arial" w:hAnsi="Arial" w:cs="Arial"/>
        </w:rPr>
        <w:t xml:space="preserve">ρητά </w:t>
      </w:r>
      <w:r w:rsidRPr="00556FD3">
        <w:rPr>
          <w:rFonts w:ascii="Arial" w:hAnsi="Arial" w:cs="Arial"/>
        </w:rPr>
        <w:t>ειδική μέριμνα ώστε οι υποψήφιοι/υποψήφιες να μπορούν να επικοινωνήσουν τα βιογραφικά τους στοιχεία στα μέλη</w:t>
      </w:r>
      <w:r w:rsidRPr="00556FD3">
        <w:rPr>
          <w:rFonts w:ascii="Arial" w:hAnsi="Arial" w:cs="Arial"/>
        </w:rPr>
        <w:t xml:space="preserve"> </w:t>
      </w:r>
      <w:r w:rsidRPr="00556FD3">
        <w:rPr>
          <w:rFonts w:ascii="Arial" w:hAnsi="Arial" w:cs="Arial"/>
        </w:rPr>
        <w:t>του κόμματος, της περιοχής τους (Νομός</w:t>
      </w:r>
      <w:r w:rsidRPr="00556FD3">
        <w:rPr>
          <w:rFonts w:ascii="Arial" w:hAnsi="Arial" w:cs="Arial"/>
        </w:rPr>
        <w:t xml:space="preserve"> ή</w:t>
      </w:r>
      <w:r w:rsidRPr="00556FD3">
        <w:rPr>
          <w:rFonts w:ascii="Arial" w:hAnsi="Arial" w:cs="Arial"/>
        </w:rPr>
        <w:t xml:space="preserve"> Περιφέρεια), που έχουν δικαίωμα ψήφου, χωρίς καμία διάκριση.</w:t>
      </w:r>
    </w:p>
    <w:p w14:paraId="1450828B" w14:textId="09BBC2E7" w:rsidR="00242053" w:rsidRPr="00556FD3" w:rsidRDefault="00242053" w:rsidP="00911957">
      <w:pPr>
        <w:pStyle w:val="a3"/>
        <w:spacing w:after="0" w:line="240" w:lineRule="auto"/>
        <w:ind w:left="927"/>
        <w:jc w:val="both"/>
        <w:rPr>
          <w:rFonts w:ascii="Arial" w:hAnsi="Arial" w:cs="Arial"/>
        </w:rPr>
      </w:pPr>
      <w:r w:rsidRPr="00556FD3">
        <w:rPr>
          <w:rFonts w:ascii="Arial" w:hAnsi="Arial" w:cs="Arial"/>
        </w:rPr>
        <w:t>(3)</w:t>
      </w:r>
      <w:r w:rsidR="00A27EFE" w:rsidRPr="00556FD3">
        <w:rPr>
          <w:rFonts w:ascii="Arial" w:hAnsi="Arial" w:cs="Arial"/>
          <w:color w:val="000000" w:themeColor="text1"/>
        </w:rPr>
        <w:t xml:space="preserve"> </w:t>
      </w:r>
      <w:r w:rsidRPr="00556FD3">
        <w:rPr>
          <w:rFonts w:ascii="Arial" w:hAnsi="Arial" w:cs="Arial"/>
        </w:rPr>
        <w:t xml:space="preserve">Ο αριθμός των μελών της </w:t>
      </w:r>
      <w:r w:rsidR="00A27EFE" w:rsidRPr="00556FD3">
        <w:rPr>
          <w:rFonts w:ascii="Arial" w:hAnsi="Arial" w:cs="Arial"/>
        </w:rPr>
        <w:t xml:space="preserve">νέας Νομαρχιακής ή </w:t>
      </w:r>
      <w:r w:rsidRPr="00556FD3">
        <w:rPr>
          <w:rFonts w:ascii="Arial" w:hAnsi="Arial" w:cs="Arial"/>
        </w:rPr>
        <w:t>Περιφερειακής συνδιάσκεψης, αποφασίζεται στην τελευταία συνεδρίαση της απερχόμενης Ν.Ε.</w:t>
      </w:r>
      <w:r w:rsidR="00A27EFE" w:rsidRPr="00556FD3">
        <w:rPr>
          <w:rFonts w:ascii="Arial" w:hAnsi="Arial" w:cs="Arial"/>
        </w:rPr>
        <w:t xml:space="preserve"> ή </w:t>
      </w:r>
      <w:r w:rsidRPr="00556FD3">
        <w:rPr>
          <w:rFonts w:ascii="Arial" w:hAnsi="Arial" w:cs="Arial"/>
        </w:rPr>
        <w:t>Π.Ε.</w:t>
      </w:r>
    </w:p>
    <w:p w14:paraId="5F77561B" w14:textId="26DCBDCB" w:rsidR="002042CD" w:rsidRPr="00556FD3" w:rsidRDefault="002042CD" w:rsidP="00911957">
      <w:pPr>
        <w:pStyle w:val="a3"/>
        <w:spacing w:after="0" w:line="240" w:lineRule="auto"/>
        <w:ind w:left="927"/>
        <w:jc w:val="both"/>
        <w:rPr>
          <w:rFonts w:ascii="Arial" w:hAnsi="Arial" w:cs="Arial"/>
        </w:rPr>
      </w:pPr>
      <w:r w:rsidRPr="00556FD3">
        <w:rPr>
          <w:rFonts w:ascii="Arial" w:hAnsi="Arial" w:cs="Arial"/>
        </w:rPr>
        <w:t xml:space="preserve">(4) </w:t>
      </w:r>
      <w:r w:rsidRPr="00556FD3">
        <w:rPr>
          <w:rFonts w:ascii="Arial" w:hAnsi="Arial" w:cs="Arial"/>
        </w:rPr>
        <w:t>Τα μέλη της  Νομαρχιακής</w:t>
      </w:r>
      <w:r w:rsidRPr="00556FD3">
        <w:rPr>
          <w:rFonts w:ascii="Arial" w:hAnsi="Arial" w:cs="Arial"/>
        </w:rPr>
        <w:t xml:space="preserve"> ή</w:t>
      </w:r>
      <w:r w:rsidRPr="00556FD3">
        <w:rPr>
          <w:rFonts w:ascii="Arial" w:hAnsi="Arial" w:cs="Arial"/>
        </w:rPr>
        <w:t xml:space="preserve"> Περιφερειακής συνδιάσκεψης συνεδριάζουν σε απαρτία των 50% +1 και εκλέγουν τα μέλη της </w:t>
      </w:r>
      <w:r w:rsidRPr="00556FD3">
        <w:rPr>
          <w:rFonts w:ascii="Arial" w:hAnsi="Arial" w:cs="Arial"/>
        </w:rPr>
        <w:t>Ν.Ε. ή</w:t>
      </w:r>
      <w:r w:rsidRPr="00556FD3">
        <w:rPr>
          <w:rFonts w:ascii="Arial" w:hAnsi="Arial" w:cs="Arial"/>
        </w:rPr>
        <w:t xml:space="preserve"> </w:t>
      </w:r>
      <w:r w:rsidRPr="00556FD3">
        <w:rPr>
          <w:rFonts w:ascii="Arial" w:hAnsi="Arial" w:cs="Arial"/>
        </w:rPr>
        <w:t>Π.Ε.</w:t>
      </w:r>
      <w:r w:rsidRPr="00556FD3">
        <w:rPr>
          <w:rFonts w:ascii="Arial" w:hAnsi="Arial" w:cs="Arial"/>
        </w:rPr>
        <w:t xml:space="preserve"> με μυστική ψηφοφορία. Η </w:t>
      </w:r>
      <w:r w:rsidRPr="00556FD3">
        <w:rPr>
          <w:rFonts w:ascii="Arial" w:hAnsi="Arial" w:cs="Arial"/>
        </w:rPr>
        <w:t>Ν.Ε. ή</w:t>
      </w:r>
      <w:r w:rsidRPr="00556FD3">
        <w:rPr>
          <w:rFonts w:ascii="Arial" w:hAnsi="Arial" w:cs="Arial"/>
        </w:rPr>
        <w:t xml:space="preserve"> </w:t>
      </w:r>
      <w:r w:rsidRPr="00556FD3">
        <w:rPr>
          <w:rFonts w:ascii="Arial" w:hAnsi="Arial" w:cs="Arial"/>
        </w:rPr>
        <w:t>Π.Ε.</w:t>
      </w:r>
      <w:r w:rsidRPr="00556FD3">
        <w:rPr>
          <w:rFonts w:ascii="Arial" w:hAnsi="Arial" w:cs="Arial"/>
        </w:rPr>
        <w:t xml:space="preserve"> εκλέγει </w:t>
      </w:r>
      <w:r w:rsidRPr="00556FD3">
        <w:rPr>
          <w:rFonts w:ascii="Arial" w:hAnsi="Arial" w:cs="Arial"/>
        </w:rPr>
        <w:t>σ</w:t>
      </w:r>
      <w:r w:rsidRPr="00556FD3">
        <w:rPr>
          <w:rFonts w:ascii="Arial" w:hAnsi="Arial" w:cs="Arial"/>
        </w:rPr>
        <w:t>υντονιστικό Όργανο, Συντονιστή/</w:t>
      </w:r>
      <w:proofErr w:type="spellStart"/>
      <w:r w:rsidRPr="00556FD3">
        <w:rPr>
          <w:rFonts w:ascii="Arial" w:hAnsi="Arial" w:cs="Arial"/>
        </w:rPr>
        <w:t>τρια</w:t>
      </w:r>
      <w:proofErr w:type="spellEnd"/>
      <w:r w:rsidRPr="00556FD3">
        <w:rPr>
          <w:rFonts w:ascii="Arial" w:hAnsi="Arial" w:cs="Arial"/>
        </w:rPr>
        <w:t xml:space="preserve"> και Αναπληρωτή Συντονιστή/</w:t>
      </w:r>
      <w:proofErr w:type="spellStart"/>
      <w:r w:rsidRPr="00556FD3">
        <w:rPr>
          <w:rFonts w:ascii="Arial" w:hAnsi="Arial" w:cs="Arial"/>
        </w:rPr>
        <w:t>στρια</w:t>
      </w:r>
      <w:proofErr w:type="spellEnd"/>
      <w:r w:rsidRPr="00556FD3">
        <w:rPr>
          <w:rFonts w:ascii="Arial" w:hAnsi="Arial" w:cs="Arial"/>
        </w:rPr>
        <w:t>. Ταυτόχρονα διατηρείται η Νομαρχιακή</w:t>
      </w:r>
      <w:r w:rsidRPr="00556FD3">
        <w:rPr>
          <w:rFonts w:ascii="Arial" w:hAnsi="Arial" w:cs="Arial"/>
        </w:rPr>
        <w:t xml:space="preserve"> ή </w:t>
      </w:r>
      <w:r w:rsidRPr="00556FD3">
        <w:rPr>
          <w:rFonts w:ascii="Arial" w:hAnsi="Arial" w:cs="Arial"/>
        </w:rPr>
        <w:t>Περιφερειακή συνδιάσκεψη, η οποία μπορεί να συγκαλείται με τη συμμετοχή όλων των μελών των Ο.Μ. του αντίστοιχου Νομού</w:t>
      </w:r>
      <w:r w:rsidRPr="00556FD3">
        <w:rPr>
          <w:rFonts w:ascii="Arial" w:hAnsi="Arial" w:cs="Arial"/>
        </w:rPr>
        <w:t xml:space="preserve"> ή </w:t>
      </w:r>
      <w:r w:rsidRPr="00556FD3">
        <w:rPr>
          <w:rFonts w:ascii="Arial" w:hAnsi="Arial" w:cs="Arial"/>
        </w:rPr>
        <w:t>Περιφέρειας</w:t>
      </w:r>
      <w:r w:rsidRPr="00556FD3">
        <w:rPr>
          <w:rFonts w:ascii="Arial" w:hAnsi="Arial" w:cs="Arial"/>
        </w:rPr>
        <w:t>.</w:t>
      </w:r>
    </w:p>
    <w:p w14:paraId="2E336A8C" w14:textId="77777777" w:rsidR="003241C2" w:rsidRPr="00556FD3" w:rsidRDefault="003241C2" w:rsidP="003241C2">
      <w:pPr>
        <w:spacing w:after="0" w:line="240" w:lineRule="auto"/>
        <w:ind w:left="284"/>
        <w:jc w:val="both"/>
        <w:rPr>
          <w:rFonts w:ascii="Arial" w:hAnsi="Arial" w:cs="Arial"/>
        </w:rPr>
      </w:pPr>
    </w:p>
    <w:p w14:paraId="058B5235" w14:textId="0DD28379" w:rsidR="003241C2" w:rsidRPr="00556FD3" w:rsidRDefault="003241C2" w:rsidP="003241C2">
      <w:pPr>
        <w:spacing w:after="0" w:line="240" w:lineRule="auto"/>
        <w:ind w:left="284"/>
        <w:jc w:val="both"/>
        <w:rPr>
          <w:rFonts w:ascii="Arial" w:hAnsi="Arial" w:cs="Arial"/>
          <w:u w:val="single"/>
        </w:rPr>
      </w:pPr>
      <w:r w:rsidRPr="00556FD3">
        <w:rPr>
          <w:rFonts w:ascii="Arial" w:hAnsi="Arial" w:cs="Arial"/>
          <w:u w:val="single"/>
        </w:rPr>
        <w:t xml:space="preserve">Άρθρο </w:t>
      </w:r>
      <w:r w:rsidRPr="00556FD3">
        <w:rPr>
          <w:rFonts w:ascii="Arial" w:hAnsi="Arial" w:cs="Arial"/>
          <w:u w:val="single"/>
        </w:rPr>
        <w:t>20</w:t>
      </w:r>
      <w:r w:rsidRPr="00556FD3">
        <w:rPr>
          <w:rFonts w:ascii="Arial" w:hAnsi="Arial" w:cs="Arial"/>
          <w:u w:val="single"/>
        </w:rPr>
        <w:t xml:space="preserve"> παράγραφο</w:t>
      </w:r>
      <w:r w:rsidRPr="00556FD3">
        <w:rPr>
          <w:rFonts w:ascii="Arial" w:hAnsi="Arial" w:cs="Arial"/>
          <w:u w:val="single"/>
        </w:rPr>
        <w:t>ι</w:t>
      </w:r>
      <w:r w:rsidRPr="00556FD3">
        <w:rPr>
          <w:rFonts w:ascii="Arial" w:hAnsi="Arial" w:cs="Arial"/>
          <w:u w:val="single"/>
        </w:rPr>
        <w:t xml:space="preserve"> </w:t>
      </w:r>
      <w:r w:rsidRPr="00556FD3">
        <w:rPr>
          <w:rFonts w:ascii="Arial" w:hAnsi="Arial" w:cs="Arial"/>
          <w:u w:val="single"/>
        </w:rPr>
        <w:t>2, 3 και 4</w:t>
      </w:r>
      <w:r w:rsidRPr="00556FD3">
        <w:rPr>
          <w:rFonts w:ascii="Arial" w:hAnsi="Arial" w:cs="Arial"/>
          <w:u w:val="single"/>
        </w:rPr>
        <w:t xml:space="preserve"> / Προτεινόμεν</w:t>
      </w:r>
      <w:r w:rsidRPr="00556FD3">
        <w:rPr>
          <w:rFonts w:ascii="Arial" w:hAnsi="Arial" w:cs="Arial"/>
          <w:u w:val="single"/>
        </w:rPr>
        <w:t>ες</w:t>
      </w:r>
      <w:r w:rsidRPr="00556FD3">
        <w:rPr>
          <w:rFonts w:ascii="Arial" w:hAnsi="Arial" w:cs="Arial"/>
          <w:u w:val="single"/>
        </w:rPr>
        <w:t xml:space="preserve"> τροποπο</w:t>
      </w:r>
      <w:r w:rsidRPr="00556FD3">
        <w:rPr>
          <w:rFonts w:ascii="Arial" w:hAnsi="Arial" w:cs="Arial"/>
          <w:u w:val="single"/>
        </w:rPr>
        <w:t>ιή</w:t>
      </w:r>
      <w:r w:rsidRPr="00556FD3">
        <w:rPr>
          <w:rFonts w:ascii="Arial" w:hAnsi="Arial" w:cs="Arial"/>
          <w:u w:val="single"/>
        </w:rPr>
        <w:t>σ</w:t>
      </w:r>
      <w:r w:rsidRPr="00556FD3">
        <w:rPr>
          <w:rFonts w:ascii="Arial" w:hAnsi="Arial" w:cs="Arial"/>
          <w:u w:val="single"/>
        </w:rPr>
        <w:t>εις</w:t>
      </w:r>
      <w:r w:rsidRPr="00556FD3">
        <w:rPr>
          <w:rFonts w:ascii="Arial" w:hAnsi="Arial" w:cs="Arial"/>
          <w:u w:val="single"/>
        </w:rPr>
        <w:t>:</w:t>
      </w:r>
    </w:p>
    <w:p w14:paraId="3C61D344" w14:textId="79DABD4C" w:rsidR="003241C2" w:rsidRPr="00556FD3" w:rsidRDefault="003241C2" w:rsidP="003241C2">
      <w:pPr>
        <w:spacing w:after="0" w:line="240" w:lineRule="auto"/>
        <w:ind w:left="426"/>
        <w:jc w:val="both"/>
        <w:rPr>
          <w:rFonts w:ascii="Arial" w:hAnsi="Arial" w:cs="Arial"/>
        </w:rPr>
      </w:pPr>
      <w:r w:rsidRPr="00556FD3">
        <w:rPr>
          <w:rFonts w:ascii="Arial" w:hAnsi="Arial" w:cs="Arial"/>
        </w:rPr>
        <w:t>(</w:t>
      </w:r>
      <w:r w:rsidR="008569D9" w:rsidRPr="00556FD3">
        <w:rPr>
          <w:rFonts w:ascii="Arial" w:hAnsi="Arial" w:cs="Arial"/>
        </w:rPr>
        <w:t xml:space="preserve">παρ. </w:t>
      </w:r>
      <w:r w:rsidRPr="00556FD3">
        <w:rPr>
          <w:rFonts w:ascii="Arial" w:hAnsi="Arial" w:cs="Arial"/>
        </w:rPr>
        <w:t>2)</w:t>
      </w:r>
      <w:r w:rsidR="008569D9" w:rsidRPr="00556FD3">
        <w:rPr>
          <w:rFonts w:ascii="Arial" w:hAnsi="Arial" w:cs="Arial"/>
        </w:rPr>
        <w:t>:</w:t>
      </w:r>
      <w:r w:rsidRPr="00556FD3">
        <w:rPr>
          <w:rFonts w:ascii="Arial" w:hAnsi="Arial" w:cs="Arial"/>
        </w:rPr>
        <w:t xml:space="preserve"> </w:t>
      </w:r>
      <w:r w:rsidR="008569D9" w:rsidRPr="00556FD3">
        <w:rPr>
          <w:rFonts w:ascii="Arial" w:hAnsi="Arial" w:cs="Arial"/>
        </w:rPr>
        <w:t>«Το τακτικό συνέδριο εγκρίνει τον αριθμό των μελών της νέας Κ.Ε., τις υποψηφιότητες για τη νέα Κεντρική Επιτροπή και τις υποψηφιότητες για την προεδρία του κόμματος, εγκρίνει τον απολογισμό της απερχόμενης κεντρικής επιτροπής και της απερχόμενης Επιτροπής Οικονομικού Ελέγχου και τη νέα Επιτροπή Οικονομικού Ελέγχου και την Επιτροπή Δεοντολογίας.»</w:t>
      </w:r>
    </w:p>
    <w:p w14:paraId="6D162D37" w14:textId="398643DB" w:rsidR="003241C2" w:rsidRPr="00556FD3" w:rsidRDefault="008569D9" w:rsidP="003241C2">
      <w:pPr>
        <w:spacing w:after="0" w:line="240" w:lineRule="auto"/>
        <w:ind w:left="426"/>
        <w:jc w:val="both"/>
        <w:rPr>
          <w:rFonts w:ascii="Arial" w:hAnsi="Arial" w:cs="Arial"/>
        </w:rPr>
      </w:pPr>
      <w:r w:rsidRPr="00556FD3">
        <w:rPr>
          <w:rFonts w:ascii="Arial" w:hAnsi="Arial" w:cs="Arial"/>
        </w:rPr>
        <w:t xml:space="preserve">(παρ. 3): </w:t>
      </w:r>
      <w:r w:rsidRPr="00556FD3">
        <w:rPr>
          <w:rFonts w:ascii="Arial" w:hAnsi="Arial" w:cs="Arial"/>
        </w:rPr>
        <w:t>«Η εκλογή των μελών της Κεντρικής Επιτροπής γίνεται σε πανελλαδικό επίπεδο, με καθολική ψηφοφορία όλων των μελών του κόμματος, με ενιαία λίστα ανά Περιφέρεια. Από κάθε Περιφερειακή Οργάνωση εκλέγονται, από τον κατάλογο των υποψηφίων που έχουν εγκριθεί σύμφωνα με την προηγούμενη παράγραφο 2 αυτού του άρθρου, αριθμός μελών ανάλογα με τα εγγεγραμμένα μέλη των Ο.Μ. κάθε Περιφερειακής οργάνωσης. Λαμβάνεται σοβαρή μέριμνα ώστε όλοι οι υποψήφιοι/υποψήφιες να μπορούν να επικοινωνήσουν τα βιογραφικά τους στοιχεία στα μέλη του κόμματος που έχουν δικαίωμα ψήφου, εξίσου και χωρίς καμία διάκριση.».</w:t>
      </w:r>
    </w:p>
    <w:p w14:paraId="31E6B4B8" w14:textId="7FD4AB06" w:rsidR="003241C2" w:rsidRPr="00556FD3" w:rsidRDefault="00106989" w:rsidP="00106989">
      <w:pPr>
        <w:spacing w:after="0" w:line="240" w:lineRule="auto"/>
        <w:ind w:left="426"/>
        <w:jc w:val="both"/>
        <w:rPr>
          <w:rFonts w:ascii="Arial" w:hAnsi="Arial" w:cs="Arial"/>
        </w:rPr>
      </w:pPr>
      <w:r w:rsidRPr="00556FD3">
        <w:rPr>
          <w:rFonts w:ascii="Arial" w:hAnsi="Arial" w:cs="Arial"/>
        </w:rPr>
        <w:t>(παρ. 4)</w:t>
      </w:r>
      <w:r>
        <w:rPr>
          <w:rFonts w:ascii="Arial" w:hAnsi="Arial" w:cs="Arial"/>
          <w:sz w:val="24"/>
          <w:szCs w:val="24"/>
        </w:rPr>
        <w:t xml:space="preserve"> </w:t>
      </w:r>
      <w:r w:rsidRPr="00556FD3">
        <w:rPr>
          <w:rFonts w:ascii="Arial" w:hAnsi="Arial" w:cs="Arial"/>
        </w:rPr>
        <w:t>[</w:t>
      </w:r>
      <w:r w:rsidRPr="00106989">
        <w:rPr>
          <w:rFonts w:ascii="Arial" w:hAnsi="Arial" w:cs="Arial"/>
          <w:b/>
          <w:bCs/>
          <w:color w:val="000000" w:themeColor="text1"/>
          <w:sz w:val="20"/>
          <w:szCs w:val="20"/>
        </w:rPr>
        <w:t>Είναι απόλυτα αναγκαία μια σαφής διατύπωση/τροποποίηση της τελευταίας πρότασης</w:t>
      </w:r>
      <w:r w:rsidRPr="00556FD3">
        <w:rPr>
          <w:rFonts w:ascii="Arial" w:hAnsi="Arial" w:cs="Arial"/>
          <w:sz w:val="20"/>
          <w:szCs w:val="20"/>
        </w:rPr>
        <w:t xml:space="preserve">]. </w:t>
      </w:r>
      <w:r w:rsidRPr="00556FD3">
        <w:rPr>
          <w:rFonts w:ascii="Arial" w:hAnsi="Arial" w:cs="Arial"/>
        </w:rPr>
        <w:t>Ν</w:t>
      </w:r>
      <w:r w:rsidRPr="00556FD3">
        <w:rPr>
          <w:rFonts w:ascii="Arial" w:hAnsi="Arial" w:cs="Arial"/>
        </w:rPr>
        <w:t>α</w:t>
      </w:r>
      <w:r w:rsidRPr="00556FD3">
        <w:rPr>
          <w:rFonts w:ascii="Arial" w:hAnsi="Arial" w:cs="Arial"/>
        </w:rPr>
        <w:t xml:space="preserve"> </w:t>
      </w:r>
      <w:r w:rsidRPr="00556FD3">
        <w:rPr>
          <w:rFonts w:ascii="Arial" w:hAnsi="Arial" w:cs="Arial"/>
        </w:rPr>
        <w:t>τροποποιηθεί</w:t>
      </w:r>
      <w:r w:rsidRPr="00556FD3">
        <w:rPr>
          <w:rFonts w:ascii="Arial" w:hAnsi="Arial" w:cs="Arial"/>
        </w:rPr>
        <w:t xml:space="preserve"> η τελευταία πρόταση </w:t>
      </w:r>
      <w:r w:rsidRPr="00556FD3">
        <w:rPr>
          <w:rFonts w:ascii="Arial" w:hAnsi="Arial" w:cs="Arial"/>
        </w:rPr>
        <w:t xml:space="preserve">της παραγράφου αυτής </w:t>
      </w:r>
      <w:r w:rsidRPr="00556FD3">
        <w:rPr>
          <w:rFonts w:ascii="Arial" w:hAnsi="Arial" w:cs="Arial"/>
        </w:rPr>
        <w:t>ως εξής</w:t>
      </w:r>
      <w:r w:rsidRPr="00556FD3">
        <w:rPr>
          <w:rFonts w:ascii="Arial" w:hAnsi="Arial" w:cs="Arial"/>
        </w:rPr>
        <w:t xml:space="preserve">: </w:t>
      </w:r>
      <w:r w:rsidRPr="00556FD3">
        <w:rPr>
          <w:rFonts w:ascii="Arial" w:hAnsi="Arial" w:cs="Arial"/>
        </w:rPr>
        <w:t>«Σε περίπτωση άρσης της εμπιστοσύνης της Κεντρικής Επιτροπής από το 50% +1 των μελών της προς τον πρόεδρο συγκαλείται έκτακτο συνέδριο ειδικού τύπου, σύμφωνα με τις προβλέψεις της παραγράφου 5, του παρόντος άρθρου 20 και ως εκ τούτου, αυτό το έκτακτο συνέδριο είναι διαφορετικό από το Έκτακτο συνέδριο της παραγράφου 1, του άρθρου 21».</w:t>
      </w:r>
    </w:p>
    <w:p w14:paraId="2870550A" w14:textId="77777777" w:rsidR="00DD46FF" w:rsidRPr="00556FD3" w:rsidRDefault="00DD46FF" w:rsidP="00DD46FF">
      <w:pPr>
        <w:spacing w:after="0" w:line="240" w:lineRule="auto"/>
        <w:ind w:left="284"/>
        <w:jc w:val="both"/>
        <w:rPr>
          <w:rFonts w:ascii="Arial" w:hAnsi="Arial" w:cs="Arial"/>
        </w:rPr>
      </w:pPr>
      <w:bookmarkStart w:id="0" w:name="_Hlk196639352"/>
    </w:p>
    <w:p w14:paraId="787B3B5E" w14:textId="46E22247" w:rsidR="00DD46FF" w:rsidRPr="00556FD3" w:rsidRDefault="00DD46FF" w:rsidP="00DD46FF">
      <w:pPr>
        <w:spacing w:after="0" w:line="240" w:lineRule="auto"/>
        <w:ind w:left="284"/>
        <w:jc w:val="both"/>
        <w:rPr>
          <w:rFonts w:ascii="Arial" w:hAnsi="Arial" w:cs="Arial"/>
          <w:u w:val="single"/>
        </w:rPr>
      </w:pPr>
      <w:r w:rsidRPr="00556FD3">
        <w:rPr>
          <w:rFonts w:ascii="Arial" w:hAnsi="Arial" w:cs="Arial"/>
          <w:u w:val="single"/>
        </w:rPr>
        <w:t>Άρθρο 2</w:t>
      </w:r>
      <w:r w:rsidRPr="00556FD3">
        <w:rPr>
          <w:rFonts w:ascii="Arial" w:hAnsi="Arial" w:cs="Arial"/>
          <w:u w:val="single"/>
        </w:rPr>
        <w:t>8</w:t>
      </w:r>
      <w:r w:rsidRPr="00556FD3">
        <w:rPr>
          <w:rFonts w:ascii="Arial" w:hAnsi="Arial" w:cs="Arial"/>
          <w:u w:val="single"/>
        </w:rPr>
        <w:t xml:space="preserve"> παράγραφο</w:t>
      </w:r>
      <w:r w:rsidRPr="00556FD3">
        <w:rPr>
          <w:rFonts w:ascii="Arial" w:hAnsi="Arial" w:cs="Arial"/>
          <w:u w:val="single"/>
        </w:rPr>
        <w:t>ς</w:t>
      </w:r>
      <w:r w:rsidRPr="00556FD3">
        <w:rPr>
          <w:rFonts w:ascii="Arial" w:hAnsi="Arial" w:cs="Arial"/>
          <w:u w:val="single"/>
        </w:rPr>
        <w:t xml:space="preserve"> </w:t>
      </w:r>
      <w:r w:rsidRPr="00556FD3">
        <w:rPr>
          <w:rFonts w:ascii="Arial" w:hAnsi="Arial" w:cs="Arial"/>
          <w:u w:val="single"/>
        </w:rPr>
        <w:t>1</w:t>
      </w:r>
      <w:r w:rsidRPr="00556FD3">
        <w:rPr>
          <w:rFonts w:ascii="Arial" w:hAnsi="Arial" w:cs="Arial"/>
          <w:u w:val="single"/>
        </w:rPr>
        <w:t xml:space="preserve"> / Προτεινόμεν</w:t>
      </w:r>
      <w:r w:rsidRPr="00556FD3">
        <w:rPr>
          <w:rFonts w:ascii="Arial" w:hAnsi="Arial" w:cs="Arial"/>
          <w:u w:val="single"/>
        </w:rPr>
        <w:t>η</w:t>
      </w:r>
      <w:r w:rsidRPr="00556FD3">
        <w:rPr>
          <w:rFonts w:ascii="Arial" w:hAnsi="Arial" w:cs="Arial"/>
          <w:u w:val="single"/>
        </w:rPr>
        <w:t xml:space="preserve"> τροποπο</w:t>
      </w:r>
      <w:r w:rsidRPr="00556FD3">
        <w:rPr>
          <w:rFonts w:ascii="Arial" w:hAnsi="Arial" w:cs="Arial"/>
          <w:u w:val="single"/>
        </w:rPr>
        <w:t>ίη</w:t>
      </w:r>
      <w:r w:rsidRPr="00556FD3">
        <w:rPr>
          <w:rFonts w:ascii="Arial" w:hAnsi="Arial" w:cs="Arial"/>
          <w:u w:val="single"/>
        </w:rPr>
        <w:t>σ</w:t>
      </w:r>
      <w:r w:rsidRPr="00556FD3">
        <w:rPr>
          <w:rFonts w:ascii="Arial" w:hAnsi="Arial" w:cs="Arial"/>
          <w:u w:val="single"/>
        </w:rPr>
        <w:t>η</w:t>
      </w:r>
      <w:r w:rsidRPr="00556FD3">
        <w:rPr>
          <w:rFonts w:ascii="Arial" w:hAnsi="Arial" w:cs="Arial"/>
          <w:u w:val="single"/>
        </w:rPr>
        <w:t>:</w:t>
      </w:r>
    </w:p>
    <w:bookmarkEnd w:id="0"/>
    <w:p w14:paraId="09130FCA" w14:textId="77777777" w:rsidR="00DD46FF" w:rsidRPr="00556FD3" w:rsidRDefault="00DD46FF" w:rsidP="00DD46FF">
      <w:pPr>
        <w:spacing w:after="0" w:line="240" w:lineRule="auto"/>
        <w:ind w:left="426"/>
        <w:jc w:val="both"/>
        <w:rPr>
          <w:rFonts w:ascii="Arial" w:hAnsi="Arial" w:cs="Arial"/>
        </w:rPr>
      </w:pPr>
      <w:r w:rsidRPr="00556FD3">
        <w:rPr>
          <w:rFonts w:ascii="Arial" w:hAnsi="Arial" w:cs="Arial"/>
        </w:rPr>
        <w:t>Να καταργηθεί</w:t>
      </w:r>
      <w:r w:rsidRPr="00556FD3">
        <w:rPr>
          <w:rFonts w:ascii="Arial" w:hAnsi="Arial" w:cs="Arial"/>
        </w:rPr>
        <w:t xml:space="preserve"> η παράγραφος 1 του άρθρου αυτού</w:t>
      </w:r>
      <w:r w:rsidRPr="00556FD3">
        <w:rPr>
          <w:rFonts w:ascii="Arial" w:hAnsi="Arial" w:cs="Arial"/>
        </w:rPr>
        <w:t>, σ</w:t>
      </w:r>
      <w:r w:rsidRPr="00556FD3">
        <w:rPr>
          <w:rFonts w:ascii="Arial" w:hAnsi="Arial" w:cs="Arial"/>
        </w:rPr>
        <w:t>ε συμφωνία με την τροποποίηση που έχω προτείνει για την παράγραφο 1 του άρθρου 13.</w:t>
      </w:r>
    </w:p>
    <w:p w14:paraId="46EADDE7" w14:textId="77777777" w:rsidR="001E4D93" w:rsidRPr="00556FD3" w:rsidRDefault="001E4D93" w:rsidP="001E4D93">
      <w:pPr>
        <w:spacing w:after="0" w:line="240" w:lineRule="auto"/>
        <w:ind w:left="284"/>
        <w:jc w:val="both"/>
        <w:rPr>
          <w:rFonts w:ascii="Arial" w:hAnsi="Arial" w:cs="Arial"/>
        </w:rPr>
      </w:pPr>
    </w:p>
    <w:p w14:paraId="3B4FAE7A" w14:textId="207D1DFE" w:rsidR="001E4D93" w:rsidRPr="00556FD3" w:rsidRDefault="001E4D93" w:rsidP="001E4D93">
      <w:pPr>
        <w:spacing w:after="0" w:line="240" w:lineRule="auto"/>
        <w:ind w:left="284"/>
        <w:jc w:val="both"/>
        <w:rPr>
          <w:rFonts w:ascii="Arial" w:hAnsi="Arial" w:cs="Arial"/>
          <w:u w:val="single"/>
        </w:rPr>
      </w:pPr>
      <w:r w:rsidRPr="00556FD3">
        <w:rPr>
          <w:rFonts w:ascii="Arial" w:hAnsi="Arial" w:cs="Arial"/>
          <w:u w:val="single"/>
        </w:rPr>
        <w:t>Άρθρο 2</w:t>
      </w:r>
      <w:r w:rsidRPr="00556FD3">
        <w:rPr>
          <w:rFonts w:ascii="Arial" w:hAnsi="Arial" w:cs="Arial"/>
          <w:u w:val="single"/>
        </w:rPr>
        <w:t>9</w:t>
      </w:r>
      <w:r w:rsidRPr="00556FD3">
        <w:rPr>
          <w:rFonts w:ascii="Arial" w:hAnsi="Arial" w:cs="Arial"/>
          <w:u w:val="single"/>
        </w:rPr>
        <w:t xml:space="preserve"> / Προτεινόμενη τροποποίηση:</w:t>
      </w:r>
    </w:p>
    <w:p w14:paraId="056A5490" w14:textId="6E724476" w:rsidR="001E4D93" w:rsidRPr="00556FD3" w:rsidRDefault="001E4D93" w:rsidP="001E4D93">
      <w:pPr>
        <w:spacing w:after="0" w:line="240" w:lineRule="auto"/>
        <w:ind w:left="426"/>
        <w:jc w:val="both"/>
        <w:rPr>
          <w:rFonts w:ascii="Arial" w:hAnsi="Arial" w:cs="Arial"/>
        </w:rPr>
      </w:pPr>
      <w:r w:rsidRPr="00556FD3">
        <w:rPr>
          <w:rFonts w:ascii="Arial" w:hAnsi="Arial" w:cs="Arial"/>
        </w:rPr>
        <w:t xml:space="preserve">Να καταργηθεί </w:t>
      </w:r>
      <w:r w:rsidRPr="00556FD3">
        <w:rPr>
          <w:rFonts w:ascii="Arial" w:hAnsi="Arial" w:cs="Arial"/>
        </w:rPr>
        <w:t>ολόκληρο το</w:t>
      </w:r>
      <w:r w:rsidRPr="00556FD3">
        <w:rPr>
          <w:rFonts w:ascii="Arial" w:hAnsi="Arial" w:cs="Arial"/>
        </w:rPr>
        <w:t xml:space="preserve"> άρθρο</w:t>
      </w:r>
      <w:r w:rsidRPr="00556FD3">
        <w:rPr>
          <w:rFonts w:ascii="Arial" w:hAnsi="Arial" w:cs="Arial"/>
        </w:rPr>
        <w:t xml:space="preserve"> 29.</w:t>
      </w:r>
    </w:p>
    <w:p w14:paraId="12B7931B" w14:textId="77777777" w:rsidR="00044E6A" w:rsidRPr="00556FD3" w:rsidRDefault="00044E6A" w:rsidP="00044E6A">
      <w:pPr>
        <w:spacing w:after="0" w:line="240" w:lineRule="auto"/>
        <w:ind w:left="284"/>
        <w:jc w:val="both"/>
        <w:rPr>
          <w:rFonts w:ascii="Arial" w:hAnsi="Arial" w:cs="Arial"/>
        </w:rPr>
      </w:pPr>
    </w:p>
    <w:p w14:paraId="27933233" w14:textId="22C12287" w:rsidR="00044E6A" w:rsidRPr="00556FD3" w:rsidRDefault="00044E6A" w:rsidP="00044E6A">
      <w:pPr>
        <w:spacing w:after="0" w:line="240" w:lineRule="auto"/>
        <w:ind w:left="284"/>
        <w:jc w:val="both"/>
        <w:rPr>
          <w:rFonts w:ascii="Arial" w:hAnsi="Arial" w:cs="Arial"/>
          <w:u w:val="single"/>
        </w:rPr>
      </w:pPr>
      <w:r w:rsidRPr="00556FD3">
        <w:rPr>
          <w:rFonts w:ascii="Arial" w:hAnsi="Arial" w:cs="Arial"/>
          <w:u w:val="single"/>
        </w:rPr>
        <w:lastRenderedPageBreak/>
        <w:t xml:space="preserve">Άρθρο </w:t>
      </w:r>
      <w:r w:rsidRPr="00556FD3">
        <w:rPr>
          <w:rFonts w:ascii="Arial" w:hAnsi="Arial" w:cs="Arial"/>
          <w:u w:val="single"/>
        </w:rPr>
        <w:t>30</w:t>
      </w:r>
      <w:r w:rsidRPr="00556FD3">
        <w:rPr>
          <w:rFonts w:ascii="Arial" w:hAnsi="Arial" w:cs="Arial"/>
          <w:u w:val="single"/>
        </w:rPr>
        <w:t xml:space="preserve"> παράγραφος 1 / Προτεινόμενη τροποποίηση</w:t>
      </w:r>
      <w:r w:rsidR="0038142E" w:rsidRPr="00556FD3">
        <w:rPr>
          <w:rFonts w:ascii="Arial" w:hAnsi="Arial" w:cs="Arial"/>
          <w:u w:val="single"/>
        </w:rPr>
        <w:t xml:space="preserve"> [</w:t>
      </w:r>
      <w:r w:rsidR="0038142E" w:rsidRPr="0038142E">
        <w:rPr>
          <w:rFonts w:ascii="Arial" w:hAnsi="Arial" w:cs="Arial"/>
          <w:b/>
          <w:bCs/>
          <w:sz w:val="20"/>
          <w:szCs w:val="20"/>
          <w:u w:val="single"/>
        </w:rPr>
        <w:t>πρόταση μιας γενικής αρχής για την ισάριθμη αντιπροσώπευση των φύλων</w:t>
      </w:r>
      <w:r w:rsidR="0038142E">
        <w:rPr>
          <w:rFonts w:ascii="Arial" w:hAnsi="Arial" w:cs="Arial"/>
          <w:b/>
          <w:bCs/>
          <w:sz w:val="20"/>
          <w:szCs w:val="20"/>
          <w:u w:val="single"/>
        </w:rPr>
        <w:t xml:space="preserve"> χωρίς να παραβιάζονται οι αρχές της πλειοψηφίας και της ισότιμης ψήφου των μελών του Κόμματος</w:t>
      </w:r>
      <w:r w:rsidR="0038142E" w:rsidRPr="00556FD3">
        <w:rPr>
          <w:rFonts w:ascii="Arial" w:hAnsi="Arial" w:cs="Arial"/>
          <w:u w:val="single"/>
        </w:rPr>
        <w:t>]</w:t>
      </w:r>
      <w:r w:rsidRPr="00556FD3">
        <w:rPr>
          <w:rFonts w:ascii="Arial" w:hAnsi="Arial" w:cs="Arial"/>
          <w:u w:val="single"/>
        </w:rPr>
        <w:t>:</w:t>
      </w:r>
    </w:p>
    <w:p w14:paraId="16D590B7" w14:textId="217E9F8E" w:rsidR="00044E6A" w:rsidRPr="00556FD3" w:rsidRDefault="0038142E" w:rsidP="00044E6A">
      <w:pPr>
        <w:spacing w:after="0" w:line="240" w:lineRule="auto"/>
        <w:ind w:left="426"/>
        <w:jc w:val="both"/>
        <w:rPr>
          <w:rFonts w:ascii="Arial" w:hAnsi="Arial" w:cs="Arial"/>
          <w:lang w:val="en-US"/>
        </w:rPr>
      </w:pPr>
      <w:r w:rsidRPr="00556FD3">
        <w:rPr>
          <w:rFonts w:ascii="Arial" w:hAnsi="Arial" w:cs="Arial"/>
        </w:rPr>
        <w:t xml:space="preserve">Προτείνεται η τροποποίηση της παραγράφου 1 του άρθρου 30 έτσι ώστε να μην παραβιάζονται οι αρχές </w:t>
      </w:r>
      <w:r w:rsidRPr="00556FD3">
        <w:rPr>
          <w:rFonts w:ascii="Arial" w:hAnsi="Arial" w:cs="Arial"/>
        </w:rPr>
        <w:t>της πλειοψηφίας και της ισότιμης ψήφου των μελών του Κόμματος</w:t>
      </w:r>
      <w:r w:rsidRPr="00556FD3">
        <w:rPr>
          <w:rFonts w:ascii="Arial" w:hAnsi="Arial" w:cs="Arial"/>
        </w:rPr>
        <w:t>, ως εξής:</w:t>
      </w:r>
    </w:p>
    <w:p w14:paraId="470539AD" w14:textId="68EEFE21" w:rsidR="00922F30" w:rsidRPr="00556FD3" w:rsidRDefault="00922F30" w:rsidP="00922F30">
      <w:pPr>
        <w:spacing w:after="0" w:line="240" w:lineRule="auto"/>
        <w:ind w:left="709"/>
        <w:jc w:val="both"/>
        <w:rPr>
          <w:rFonts w:ascii="Arial" w:hAnsi="Arial" w:cs="Arial"/>
        </w:rPr>
      </w:pPr>
      <w:r w:rsidRPr="00556FD3">
        <w:rPr>
          <w:rFonts w:ascii="Arial" w:hAnsi="Arial" w:cs="Arial"/>
        </w:rPr>
        <w:t>(1) Ίσο</w:t>
      </w:r>
      <w:r w:rsidRPr="00556FD3">
        <w:rPr>
          <w:rFonts w:ascii="Arial" w:hAnsi="Arial" w:cs="Arial"/>
        </w:rPr>
        <w:t>ς</w:t>
      </w:r>
      <w:r w:rsidRPr="00556FD3">
        <w:rPr>
          <w:rFonts w:ascii="Arial" w:hAnsi="Arial" w:cs="Arial"/>
        </w:rPr>
        <w:t xml:space="preserve"> αριθμό</w:t>
      </w:r>
      <w:r w:rsidRPr="00556FD3">
        <w:rPr>
          <w:rFonts w:ascii="Arial" w:hAnsi="Arial" w:cs="Arial"/>
        </w:rPr>
        <w:t>ς</w:t>
      </w:r>
      <w:r w:rsidRPr="00556FD3">
        <w:rPr>
          <w:rFonts w:ascii="Arial" w:hAnsi="Arial" w:cs="Arial"/>
        </w:rPr>
        <w:t xml:space="preserve"> μ</w:t>
      </w:r>
      <w:r w:rsidRPr="00556FD3">
        <w:rPr>
          <w:rFonts w:ascii="Arial" w:hAnsi="Arial" w:cs="Arial"/>
        </w:rPr>
        <w:t>ε</w:t>
      </w:r>
      <w:r w:rsidRPr="00556FD3">
        <w:rPr>
          <w:rFonts w:ascii="Arial" w:hAnsi="Arial" w:cs="Arial"/>
        </w:rPr>
        <w:t>λ</w:t>
      </w:r>
      <w:r w:rsidRPr="00556FD3">
        <w:rPr>
          <w:rFonts w:ascii="Arial" w:hAnsi="Arial" w:cs="Arial"/>
        </w:rPr>
        <w:t>ών</w:t>
      </w:r>
      <w:r w:rsidRPr="00556FD3">
        <w:rPr>
          <w:rFonts w:ascii="Arial" w:hAnsi="Arial" w:cs="Arial"/>
        </w:rPr>
        <w:t xml:space="preserve"> </w:t>
      </w:r>
      <w:r w:rsidRPr="00556FD3">
        <w:rPr>
          <w:rFonts w:ascii="Arial" w:hAnsi="Arial" w:cs="Arial"/>
        </w:rPr>
        <w:t>α</w:t>
      </w:r>
      <w:r w:rsidRPr="00556FD3">
        <w:rPr>
          <w:rFonts w:ascii="Arial" w:hAnsi="Arial" w:cs="Arial"/>
        </w:rPr>
        <w:t>νδρ</w:t>
      </w:r>
      <w:r w:rsidRPr="00556FD3">
        <w:rPr>
          <w:rFonts w:ascii="Arial" w:hAnsi="Arial" w:cs="Arial"/>
        </w:rPr>
        <w:t>ών</w:t>
      </w:r>
      <w:r w:rsidRPr="00556FD3">
        <w:rPr>
          <w:rFonts w:ascii="Arial" w:hAnsi="Arial" w:cs="Arial"/>
        </w:rPr>
        <w:t xml:space="preserve"> και γυνα</w:t>
      </w:r>
      <w:r w:rsidRPr="00556FD3">
        <w:rPr>
          <w:rFonts w:ascii="Arial" w:hAnsi="Arial" w:cs="Arial"/>
        </w:rPr>
        <w:t>ι</w:t>
      </w:r>
      <w:r w:rsidRPr="00556FD3">
        <w:rPr>
          <w:rFonts w:ascii="Arial" w:hAnsi="Arial" w:cs="Arial"/>
        </w:rPr>
        <w:t>κ</w:t>
      </w:r>
      <w:r w:rsidRPr="00556FD3">
        <w:rPr>
          <w:rFonts w:ascii="Arial" w:hAnsi="Arial" w:cs="Arial"/>
        </w:rPr>
        <w:t>ών</w:t>
      </w:r>
      <w:r w:rsidRPr="00556FD3">
        <w:rPr>
          <w:rFonts w:ascii="Arial" w:hAnsi="Arial" w:cs="Arial"/>
        </w:rPr>
        <w:t xml:space="preserve"> στα ψηφοδέλτια</w:t>
      </w:r>
      <w:r w:rsidRPr="00556FD3">
        <w:rPr>
          <w:rFonts w:ascii="Arial" w:hAnsi="Arial" w:cs="Arial"/>
        </w:rPr>
        <w:t>,</w:t>
      </w:r>
      <w:r w:rsidRPr="00556FD3">
        <w:rPr>
          <w:rFonts w:ascii="Arial" w:hAnsi="Arial" w:cs="Arial"/>
        </w:rPr>
        <w:t xml:space="preserve"> για κάθε </w:t>
      </w:r>
      <w:r w:rsidRPr="00556FD3">
        <w:rPr>
          <w:rFonts w:ascii="Arial" w:hAnsi="Arial" w:cs="Arial"/>
        </w:rPr>
        <w:t xml:space="preserve">εκλογή εκπροσώπων, </w:t>
      </w:r>
      <w:r w:rsidRPr="00556FD3">
        <w:rPr>
          <w:rFonts w:ascii="Arial" w:hAnsi="Arial" w:cs="Arial"/>
        </w:rPr>
        <w:t>εσωκομματική</w:t>
      </w:r>
      <w:r w:rsidRPr="00556FD3">
        <w:rPr>
          <w:rFonts w:ascii="Arial" w:hAnsi="Arial" w:cs="Arial"/>
        </w:rPr>
        <w:t>ς</w:t>
      </w:r>
      <w:r w:rsidRPr="00556FD3">
        <w:rPr>
          <w:rFonts w:ascii="Arial" w:hAnsi="Arial" w:cs="Arial"/>
        </w:rPr>
        <w:t xml:space="preserve"> ή εξωκομματική</w:t>
      </w:r>
      <w:r w:rsidRPr="00556FD3">
        <w:rPr>
          <w:rFonts w:ascii="Arial" w:hAnsi="Arial" w:cs="Arial"/>
        </w:rPr>
        <w:t>ς</w:t>
      </w:r>
      <w:r w:rsidRPr="00556FD3">
        <w:rPr>
          <w:rFonts w:ascii="Arial" w:hAnsi="Arial" w:cs="Arial"/>
        </w:rPr>
        <w:t xml:space="preserve"> εκλογική</w:t>
      </w:r>
      <w:r w:rsidRPr="00556FD3">
        <w:rPr>
          <w:rFonts w:ascii="Arial" w:hAnsi="Arial" w:cs="Arial"/>
        </w:rPr>
        <w:t>ς</w:t>
      </w:r>
      <w:r w:rsidRPr="00556FD3">
        <w:rPr>
          <w:rFonts w:ascii="Arial" w:hAnsi="Arial" w:cs="Arial"/>
        </w:rPr>
        <w:t xml:space="preserve"> διαδικασία</w:t>
      </w:r>
      <w:r w:rsidRPr="00556FD3">
        <w:rPr>
          <w:rFonts w:ascii="Arial" w:hAnsi="Arial" w:cs="Arial"/>
        </w:rPr>
        <w:t>ς</w:t>
      </w:r>
      <w:r w:rsidRPr="00556FD3">
        <w:rPr>
          <w:rFonts w:ascii="Arial" w:hAnsi="Arial" w:cs="Arial"/>
        </w:rPr>
        <w:t>.</w:t>
      </w:r>
    </w:p>
    <w:p w14:paraId="2E827D09" w14:textId="4EF81A55" w:rsidR="00922F30" w:rsidRPr="00556FD3" w:rsidRDefault="00922F30" w:rsidP="00922F30">
      <w:pPr>
        <w:spacing w:after="0" w:line="240" w:lineRule="auto"/>
        <w:ind w:left="709"/>
        <w:jc w:val="both"/>
        <w:rPr>
          <w:rFonts w:ascii="Arial" w:hAnsi="Arial" w:cs="Arial"/>
        </w:rPr>
      </w:pPr>
      <w:r w:rsidRPr="00556FD3">
        <w:rPr>
          <w:rFonts w:ascii="Arial" w:hAnsi="Arial" w:cs="Arial"/>
        </w:rPr>
        <w:t xml:space="preserve">(2) </w:t>
      </w:r>
      <w:r w:rsidRPr="00556FD3">
        <w:rPr>
          <w:rFonts w:ascii="Arial" w:hAnsi="Arial" w:cs="Arial"/>
        </w:rPr>
        <w:t>Ανάδειξη των εκλεγέντων</w:t>
      </w:r>
      <w:r w:rsidRPr="00556FD3">
        <w:rPr>
          <w:rFonts w:ascii="Arial" w:hAnsi="Arial" w:cs="Arial"/>
        </w:rPr>
        <w:t xml:space="preserve"> ανδρών και γυναικών, με βάση την γενική τους κατάταξη σε σταυρούς προτίμησης, αδιακρίτως φύλου</w:t>
      </w:r>
      <w:r w:rsidRPr="00556FD3">
        <w:rPr>
          <w:rFonts w:ascii="Arial" w:hAnsi="Arial" w:cs="Arial"/>
        </w:rPr>
        <w:t>.</w:t>
      </w:r>
    </w:p>
    <w:p w14:paraId="5F039E48" w14:textId="76AA1F54" w:rsidR="00922F30" w:rsidRPr="00556FD3" w:rsidRDefault="00922F30" w:rsidP="00922F30">
      <w:pPr>
        <w:spacing w:after="0" w:line="240" w:lineRule="auto"/>
        <w:ind w:left="709"/>
        <w:jc w:val="both"/>
        <w:rPr>
          <w:rFonts w:ascii="Arial" w:hAnsi="Arial" w:cs="Arial"/>
        </w:rPr>
      </w:pPr>
      <w:r w:rsidRPr="00556FD3">
        <w:rPr>
          <w:rFonts w:ascii="Arial" w:hAnsi="Arial" w:cs="Arial"/>
        </w:rPr>
        <w:t>(3) Για την εκλογή των μελών, των συντονιστικών των κομματικών οργάνων, Ο.Μ., Ν.Ε.</w:t>
      </w:r>
      <w:r w:rsidRPr="00556FD3">
        <w:rPr>
          <w:rFonts w:ascii="Arial" w:hAnsi="Arial" w:cs="Arial"/>
        </w:rPr>
        <w:t xml:space="preserve"> ή </w:t>
      </w:r>
      <w:r w:rsidRPr="00556FD3">
        <w:rPr>
          <w:rFonts w:ascii="Arial" w:hAnsi="Arial" w:cs="Arial"/>
        </w:rPr>
        <w:t>Π.Ε., να ισχύει η ίδια διαδικασία. Ειδικότερα, προτείνεται η διατήρηση της ποσόστωσης φύλου (50% - 50%) για την εκλογή συντονιστή/</w:t>
      </w:r>
      <w:proofErr w:type="spellStart"/>
      <w:r w:rsidRPr="00556FD3">
        <w:rPr>
          <w:rFonts w:ascii="Arial" w:hAnsi="Arial" w:cs="Arial"/>
        </w:rPr>
        <w:t>τριας</w:t>
      </w:r>
      <w:proofErr w:type="spellEnd"/>
      <w:r w:rsidRPr="00556FD3">
        <w:rPr>
          <w:rFonts w:ascii="Arial" w:hAnsi="Arial" w:cs="Arial"/>
        </w:rPr>
        <w:t xml:space="preserve"> των Ο.Μ., Ν.Ε</w:t>
      </w:r>
      <w:r w:rsidRPr="00556FD3">
        <w:rPr>
          <w:rFonts w:ascii="Arial" w:hAnsi="Arial" w:cs="Arial"/>
        </w:rPr>
        <w:t>. ή</w:t>
      </w:r>
      <w:r w:rsidRPr="00556FD3">
        <w:rPr>
          <w:rFonts w:ascii="Arial" w:hAnsi="Arial" w:cs="Arial"/>
        </w:rPr>
        <w:t xml:space="preserve"> Π.Ε., καθώς επίσης και για τα αξιώματα του/της Γραμματέα και Αναπληρωτή Γραμματέα της Κ.Ε.</w:t>
      </w:r>
    </w:p>
    <w:p w14:paraId="421A5E10" w14:textId="77777777" w:rsidR="00044E6A" w:rsidRDefault="00044E6A" w:rsidP="00044E6A">
      <w:pPr>
        <w:spacing w:after="0" w:line="240" w:lineRule="auto"/>
        <w:ind w:left="426"/>
        <w:jc w:val="both"/>
        <w:rPr>
          <w:rFonts w:ascii="Arial" w:hAnsi="Arial" w:cs="Arial"/>
          <w:sz w:val="24"/>
          <w:szCs w:val="24"/>
        </w:rPr>
      </w:pPr>
    </w:p>
    <w:sectPr w:rsidR="00044E6A" w:rsidSect="00B87679">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32AE1"/>
    <w:multiLevelType w:val="hybridMultilevel"/>
    <w:tmpl w:val="A484F444"/>
    <w:lvl w:ilvl="0" w:tplc="9626C4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16cid:durableId="42384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BF"/>
    <w:rsid w:val="000239F0"/>
    <w:rsid w:val="00044E6A"/>
    <w:rsid w:val="00067B5E"/>
    <w:rsid w:val="00085178"/>
    <w:rsid w:val="000C7124"/>
    <w:rsid w:val="00106989"/>
    <w:rsid w:val="00122250"/>
    <w:rsid w:val="00136953"/>
    <w:rsid w:val="001828F3"/>
    <w:rsid w:val="00190B19"/>
    <w:rsid w:val="001E4D93"/>
    <w:rsid w:val="002042CD"/>
    <w:rsid w:val="00222563"/>
    <w:rsid w:val="00242053"/>
    <w:rsid w:val="002D1077"/>
    <w:rsid w:val="002D6472"/>
    <w:rsid w:val="002E5B44"/>
    <w:rsid w:val="002E7211"/>
    <w:rsid w:val="00305F26"/>
    <w:rsid w:val="003241C2"/>
    <w:rsid w:val="0038142E"/>
    <w:rsid w:val="00387022"/>
    <w:rsid w:val="003B59FD"/>
    <w:rsid w:val="003E217B"/>
    <w:rsid w:val="003F35C7"/>
    <w:rsid w:val="00475902"/>
    <w:rsid w:val="00475E21"/>
    <w:rsid w:val="004A68E2"/>
    <w:rsid w:val="004B0CE6"/>
    <w:rsid w:val="004B39A8"/>
    <w:rsid w:val="004D2526"/>
    <w:rsid w:val="004E35BF"/>
    <w:rsid w:val="005225B7"/>
    <w:rsid w:val="005353A4"/>
    <w:rsid w:val="00556FD3"/>
    <w:rsid w:val="00586050"/>
    <w:rsid w:val="005A13EA"/>
    <w:rsid w:val="005A4015"/>
    <w:rsid w:val="00605B4D"/>
    <w:rsid w:val="006E7FFE"/>
    <w:rsid w:val="006F6EEA"/>
    <w:rsid w:val="00776A9E"/>
    <w:rsid w:val="007D7F31"/>
    <w:rsid w:val="00827673"/>
    <w:rsid w:val="008569D9"/>
    <w:rsid w:val="008C2348"/>
    <w:rsid w:val="008E0B9C"/>
    <w:rsid w:val="008E2A3C"/>
    <w:rsid w:val="00911957"/>
    <w:rsid w:val="00922F30"/>
    <w:rsid w:val="009273CF"/>
    <w:rsid w:val="00960F5E"/>
    <w:rsid w:val="00A2424C"/>
    <w:rsid w:val="00A27EFE"/>
    <w:rsid w:val="00A30A3C"/>
    <w:rsid w:val="00B0220C"/>
    <w:rsid w:val="00B24028"/>
    <w:rsid w:val="00B51E29"/>
    <w:rsid w:val="00B87679"/>
    <w:rsid w:val="00BA583D"/>
    <w:rsid w:val="00BC1BC0"/>
    <w:rsid w:val="00BF3394"/>
    <w:rsid w:val="00BF506E"/>
    <w:rsid w:val="00C10D15"/>
    <w:rsid w:val="00C63408"/>
    <w:rsid w:val="00CB7B10"/>
    <w:rsid w:val="00D13C90"/>
    <w:rsid w:val="00D15B12"/>
    <w:rsid w:val="00D36BBE"/>
    <w:rsid w:val="00DD46FF"/>
    <w:rsid w:val="00DD760F"/>
    <w:rsid w:val="00E20403"/>
    <w:rsid w:val="00E422E7"/>
    <w:rsid w:val="00E86EAD"/>
    <w:rsid w:val="00EE2594"/>
    <w:rsid w:val="00EF3D99"/>
    <w:rsid w:val="00F23FD6"/>
    <w:rsid w:val="00F44F83"/>
    <w:rsid w:val="00F8091E"/>
    <w:rsid w:val="00FB0898"/>
  </w:rsids>
  <m:mathPr>
    <m:mathFont m:val="Cambria Math"/>
    <m:brkBin m:val="before"/>
    <m:brkBinSub m:val="--"/>
    <m:smallFrac/>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ACC9"/>
  <w15:chartTrackingRefBased/>
  <w15:docId w15:val="{A7958852-0DEA-4DCA-95A6-A85C974D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A9E"/>
    <w:pPr>
      <w:autoSpaceDN w:val="0"/>
      <w:spacing w:line="247"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1336</Words>
  <Characters>7215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Μανώλης Παπαμιχαήλ</dc:creator>
  <cp:keywords/>
  <dc:description/>
  <cp:lastModifiedBy>Μανώλης Παπαμιχαήλ</cp:lastModifiedBy>
  <cp:revision>63</cp:revision>
  <dcterms:created xsi:type="dcterms:W3CDTF">2025-04-16T07:09:00Z</dcterms:created>
  <dcterms:modified xsi:type="dcterms:W3CDTF">2025-04-27T07:20:00Z</dcterms:modified>
</cp:coreProperties>
</file>