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E35" w:rsidRDefault="00255E35" w:rsidP="00255E35">
      <w:pPr>
        <w:pStyle w:val="Body"/>
        <w:ind w:left="284" w:right="282"/>
        <w:jc w:val="center"/>
      </w:pPr>
      <w:r>
        <w:rPr>
          <w:rFonts w:ascii="Calibri" w:eastAsia="Calibri" w:hAnsi="Calibri" w:cs="Times New Roman"/>
          <w:noProof/>
          <w:color w:val="auto"/>
          <w:bdr w:val="none" w:sz="0" w:space="0" w:color="auto" w:frame="1"/>
        </w:rPr>
        <w:drawing>
          <wp:inline distT="0" distB="0" distL="0" distR="0">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rPr>
          <w:rFonts w:ascii="Calibri" w:eastAsia="Calibri" w:hAnsi="Calibri" w:cs="Calibri"/>
        </w:rPr>
      </w:pPr>
    </w:p>
    <w:p w:rsidR="00255E35" w:rsidRPr="00567960" w:rsidRDefault="00A8661B"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 xml:space="preserve">Αθήνα, </w:t>
      </w:r>
      <w:r w:rsidR="00DB5523">
        <w:rPr>
          <w:rFonts w:ascii="Book Antiqua" w:hAnsi="Book Antiqua"/>
          <w:b/>
          <w:bCs/>
          <w:sz w:val="24"/>
          <w:szCs w:val="24"/>
        </w:rPr>
        <w:t>2</w:t>
      </w:r>
      <w:r w:rsidR="00DB5523" w:rsidRPr="00567960">
        <w:rPr>
          <w:rFonts w:ascii="Book Antiqua" w:hAnsi="Book Antiqua"/>
          <w:b/>
          <w:bCs/>
          <w:sz w:val="24"/>
          <w:szCs w:val="24"/>
        </w:rPr>
        <w:t>1</w:t>
      </w:r>
      <w:r w:rsidR="00DB5523">
        <w:rPr>
          <w:rFonts w:ascii="Book Antiqua" w:hAnsi="Book Antiqua"/>
          <w:b/>
          <w:bCs/>
          <w:sz w:val="24"/>
          <w:szCs w:val="24"/>
        </w:rPr>
        <w:t>/1/ 202</w:t>
      </w:r>
      <w:r w:rsidR="00DB5523" w:rsidRPr="00567960">
        <w:rPr>
          <w:rFonts w:ascii="Book Antiqua" w:hAnsi="Book Antiqua"/>
          <w:b/>
          <w:bCs/>
          <w:sz w:val="24"/>
          <w:szCs w:val="24"/>
        </w:rPr>
        <w:t>5</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rsidR="00255E35" w:rsidRDefault="00255E35" w:rsidP="00255E35">
      <w:pPr>
        <w:pStyle w:val="BodyA"/>
        <w:spacing w:after="0" w:line="360" w:lineRule="auto"/>
        <w:ind w:left="284" w:right="282"/>
        <w:jc w:val="center"/>
        <w:rPr>
          <w:rFonts w:ascii="Book Antiqua" w:hAnsi="Book Antiqua"/>
          <w:b/>
          <w:bCs/>
          <w:sz w:val="24"/>
          <w:szCs w:val="24"/>
          <w:u w:val="single"/>
        </w:rPr>
      </w:pPr>
    </w:p>
    <w:p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rsidR="00255E35" w:rsidRPr="00DB5523"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 xml:space="preserve">Προς τον κ. Υπουργό </w:t>
      </w:r>
      <w:r w:rsidR="00DB5523">
        <w:rPr>
          <w:rFonts w:ascii="Book Antiqua" w:hAnsi="Book Antiqua"/>
          <w:b/>
          <w:bCs/>
          <w:sz w:val="24"/>
          <w:szCs w:val="24"/>
        </w:rPr>
        <w:t>Υγείας</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Pr="001828A4" w:rsidRDefault="009966BD" w:rsidP="00255E35">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sidR="00255E35">
        <w:rPr>
          <w:rFonts w:ascii="Book Antiqua" w:hAnsi="Book Antiqua"/>
          <w:b/>
          <w:sz w:val="24"/>
          <w:szCs w:val="24"/>
        </w:rPr>
        <w:t>«</w:t>
      </w:r>
      <w:r w:rsidR="00DB5523">
        <w:rPr>
          <w:rFonts w:ascii="Book Antiqua" w:hAnsi="Book Antiqua"/>
          <w:b/>
          <w:sz w:val="24"/>
          <w:szCs w:val="24"/>
        </w:rPr>
        <w:t>Κραυγή απόγνωσης από τους Νοσοκομειακούς Γιατρούς Ηρακλείου</w:t>
      </w:r>
      <w:r w:rsidR="00255E35" w:rsidRPr="001828A4">
        <w:rPr>
          <w:rFonts w:ascii="Book Antiqua" w:hAnsi="Book Antiqua"/>
          <w:b/>
          <w:sz w:val="24"/>
          <w:szCs w:val="24"/>
        </w:rPr>
        <w:t>».</w:t>
      </w:r>
    </w:p>
    <w:p w:rsidR="00255E35" w:rsidRDefault="00255E35" w:rsidP="00255E35">
      <w:pPr>
        <w:pStyle w:val="BodyA"/>
        <w:spacing w:after="0" w:line="360" w:lineRule="auto"/>
        <w:ind w:left="284" w:right="282"/>
        <w:jc w:val="both"/>
        <w:rPr>
          <w:rFonts w:ascii="Book Antiqua" w:hAnsi="Book Antiqua"/>
          <w:sz w:val="24"/>
          <w:szCs w:val="24"/>
        </w:rPr>
      </w:pPr>
      <w:r>
        <w:rPr>
          <w:rFonts w:ascii="Arial" w:hAnsi="Arial" w:cs="Arial"/>
          <w:color w:val="222222"/>
          <w:sz w:val="21"/>
          <w:szCs w:val="21"/>
        </w:rPr>
        <w:br/>
      </w:r>
      <w:r>
        <w:rPr>
          <w:rFonts w:ascii="Book Antiqua" w:hAnsi="Book Antiqua"/>
          <w:sz w:val="24"/>
          <w:szCs w:val="24"/>
        </w:rPr>
        <w:t xml:space="preserve">Ο </w:t>
      </w:r>
      <w:r w:rsidR="00735999">
        <w:rPr>
          <w:rFonts w:ascii="Book Antiqua" w:hAnsi="Book Antiqua"/>
          <w:b/>
          <w:bCs/>
          <w:sz w:val="24"/>
          <w:szCs w:val="24"/>
        </w:rPr>
        <w:t xml:space="preserve">Βουλευτής, ν. </w:t>
      </w:r>
      <w:r>
        <w:rPr>
          <w:rFonts w:ascii="Book Antiqua" w:hAnsi="Book Antiqua"/>
          <w:b/>
          <w:bCs/>
          <w:sz w:val="24"/>
          <w:szCs w:val="24"/>
        </w:rPr>
        <w:t xml:space="preserve">Ηρακλείου ΣΥ.ΡΙΖ.Α - Προοδευτική Συμμαχία </w:t>
      </w:r>
      <w:proofErr w:type="spellStart"/>
      <w:r>
        <w:rPr>
          <w:rFonts w:ascii="Book Antiqua" w:hAnsi="Book Antiqua"/>
          <w:b/>
          <w:bCs/>
          <w:sz w:val="24"/>
          <w:szCs w:val="24"/>
        </w:rPr>
        <w:t>Μαμουλάκης</w:t>
      </w:r>
      <w:proofErr w:type="spellEnd"/>
      <w:r>
        <w:rPr>
          <w:rFonts w:ascii="Book Antiqua" w:hAnsi="Book Antiqua"/>
          <w:b/>
          <w:bCs/>
          <w:sz w:val="24"/>
          <w:szCs w:val="24"/>
        </w:rPr>
        <w:t xml:space="preserve"> Χαράλαμπος (Χάρης), </w:t>
      </w:r>
      <w:r>
        <w:rPr>
          <w:rFonts w:ascii="Book Antiqua" w:hAnsi="Book Antiqua"/>
          <w:sz w:val="24"/>
          <w:szCs w:val="24"/>
        </w:rPr>
        <w:t xml:space="preserve">καταθέτει προς τον κ. </w:t>
      </w:r>
      <w:r>
        <w:rPr>
          <w:rFonts w:ascii="Book Antiqua" w:hAnsi="Book Antiqua"/>
          <w:b/>
          <w:sz w:val="24"/>
          <w:szCs w:val="24"/>
        </w:rPr>
        <w:t>Υπουργό</w:t>
      </w:r>
      <w:r>
        <w:rPr>
          <w:rFonts w:ascii="Book Antiqua" w:hAnsi="Book Antiqua"/>
          <w:sz w:val="24"/>
          <w:szCs w:val="24"/>
        </w:rPr>
        <w:t> </w:t>
      </w:r>
      <w:r w:rsidR="00912F06">
        <w:rPr>
          <w:rFonts w:ascii="Book Antiqua" w:hAnsi="Book Antiqua"/>
          <w:b/>
          <w:bCs/>
          <w:sz w:val="24"/>
          <w:szCs w:val="24"/>
        </w:rPr>
        <w:t>Υγείας</w:t>
      </w:r>
      <w:r>
        <w:rPr>
          <w:rFonts w:ascii="Book Antiqua" w:hAnsi="Book Antiqua"/>
          <w:b/>
          <w:bCs/>
          <w:sz w:val="24"/>
          <w:szCs w:val="24"/>
        </w:rPr>
        <w:t xml:space="preserve">,  </w:t>
      </w:r>
      <w:r>
        <w:rPr>
          <w:rFonts w:ascii="Book Antiqua" w:hAnsi="Book Antiqua"/>
          <w:bCs/>
          <w:sz w:val="24"/>
          <w:szCs w:val="24"/>
        </w:rPr>
        <w:t>α</w:t>
      </w:r>
      <w:r w:rsidR="00A57B99">
        <w:rPr>
          <w:rFonts w:ascii="Book Antiqua" w:hAnsi="Book Antiqua"/>
          <w:sz w:val="24"/>
          <w:szCs w:val="24"/>
        </w:rPr>
        <w:t xml:space="preserve">ναφορά </w:t>
      </w:r>
      <w:r w:rsidR="00DB5523">
        <w:rPr>
          <w:rFonts w:ascii="Book Antiqua" w:hAnsi="Book Antiqua"/>
          <w:sz w:val="24"/>
          <w:szCs w:val="24"/>
        </w:rPr>
        <w:t xml:space="preserve">την επιστολή της </w:t>
      </w:r>
      <w:r w:rsidR="00DB5523" w:rsidRPr="00DB5523">
        <w:rPr>
          <w:rFonts w:ascii="Book Antiqua" w:hAnsi="Book Antiqua"/>
          <w:b/>
          <w:sz w:val="24"/>
          <w:szCs w:val="24"/>
        </w:rPr>
        <w:t>Ένωσης Νοσοκομειακών Ιατρών Ηρακλείου</w:t>
      </w:r>
      <w:r w:rsidR="00DB5523">
        <w:rPr>
          <w:rFonts w:ascii="Book Antiqua" w:hAnsi="Book Antiqua"/>
          <w:sz w:val="24"/>
          <w:szCs w:val="24"/>
        </w:rPr>
        <w:t xml:space="preserve"> (η οποία </w:t>
      </w:r>
      <w:r w:rsidR="009966BD">
        <w:rPr>
          <w:rFonts w:ascii="Book Antiqua" w:hAnsi="Book Antiqua"/>
          <w:sz w:val="24"/>
          <w:szCs w:val="24"/>
        </w:rPr>
        <w:t>έχει</w:t>
      </w:r>
      <w:r w:rsidR="00DB5523">
        <w:rPr>
          <w:rFonts w:ascii="Book Antiqua" w:hAnsi="Book Antiqua"/>
          <w:sz w:val="24"/>
          <w:szCs w:val="24"/>
        </w:rPr>
        <w:t xml:space="preserve"> δημοσιευτεί στο </w:t>
      </w:r>
      <w:proofErr w:type="spellStart"/>
      <w:r w:rsidR="00DB5523">
        <w:rPr>
          <w:rFonts w:ascii="Book Antiqua" w:hAnsi="Book Antiqua"/>
          <w:sz w:val="24"/>
          <w:szCs w:val="24"/>
          <w:lang w:val="en-US"/>
        </w:rPr>
        <w:t>cretalive</w:t>
      </w:r>
      <w:proofErr w:type="spellEnd"/>
      <w:r w:rsidR="00DB5523" w:rsidRPr="00DB5523">
        <w:rPr>
          <w:rFonts w:ascii="Book Antiqua" w:hAnsi="Book Antiqua"/>
          <w:sz w:val="24"/>
          <w:szCs w:val="24"/>
        </w:rPr>
        <w:t>.</w:t>
      </w:r>
      <w:proofErr w:type="spellStart"/>
      <w:r w:rsidR="00DB5523">
        <w:rPr>
          <w:rFonts w:ascii="Book Antiqua" w:hAnsi="Book Antiqua"/>
          <w:sz w:val="24"/>
          <w:szCs w:val="24"/>
          <w:lang w:val="en-US"/>
        </w:rPr>
        <w:t>gr</w:t>
      </w:r>
      <w:proofErr w:type="spellEnd"/>
      <w:r w:rsidR="00DB5523">
        <w:rPr>
          <w:rFonts w:ascii="Book Antiqua" w:hAnsi="Book Antiqua"/>
          <w:sz w:val="24"/>
          <w:szCs w:val="24"/>
        </w:rPr>
        <w:t>)</w:t>
      </w:r>
      <w:r w:rsidR="007F3964">
        <w:rPr>
          <w:rFonts w:ascii="Book Antiqua" w:hAnsi="Book Antiqua"/>
          <w:b/>
          <w:bCs/>
          <w:sz w:val="24"/>
          <w:szCs w:val="24"/>
        </w:rPr>
        <w:t xml:space="preserve"> </w:t>
      </w:r>
      <w:r w:rsidR="00DB5523">
        <w:rPr>
          <w:rFonts w:ascii="Book Antiqua" w:hAnsi="Book Antiqua"/>
          <w:sz w:val="24"/>
          <w:szCs w:val="24"/>
        </w:rPr>
        <w:t>με την οποία</w:t>
      </w:r>
      <w:r w:rsidR="00912F06">
        <w:rPr>
          <w:rFonts w:ascii="Book Antiqua" w:hAnsi="Book Antiqua"/>
          <w:sz w:val="24"/>
          <w:szCs w:val="24"/>
        </w:rPr>
        <w:t xml:space="preserve"> </w:t>
      </w:r>
      <w:r w:rsidR="00F93E54">
        <w:rPr>
          <w:rFonts w:ascii="Book Antiqua" w:hAnsi="Book Antiqua"/>
          <w:sz w:val="24"/>
          <w:szCs w:val="24"/>
        </w:rPr>
        <w:t xml:space="preserve">υπογραμμίζουν </w:t>
      </w:r>
      <w:r w:rsidR="00DB5523">
        <w:rPr>
          <w:rFonts w:ascii="Book Antiqua" w:hAnsi="Book Antiqua"/>
          <w:sz w:val="24"/>
          <w:szCs w:val="24"/>
        </w:rPr>
        <w:t xml:space="preserve">πως οι υγειονομικές δομές της Κρήτης καταρρέουν και έχουν ανάγκη από γενναίες πολιτικές αποφάσεις, χρηματοδότηση και σοβαρά οικονομικά και επιστημονικά κίνητρα για να στελεχωθούν επαρκώς και να επιτελέσουν το έργο τους. </w:t>
      </w:r>
    </w:p>
    <w:p w:rsidR="00255E35" w:rsidRDefault="00255E35" w:rsidP="00255E35">
      <w:pPr>
        <w:pStyle w:val="Web"/>
        <w:jc w:val="center"/>
        <w:rPr>
          <w:color w:val="000000"/>
          <w:sz w:val="27"/>
          <w:szCs w:val="27"/>
        </w:rPr>
      </w:pPr>
      <w:r>
        <w:rPr>
          <w:rFonts w:ascii="Book Antiqua" w:hAnsi="Book Antiqua"/>
          <w:b/>
          <w:bCs/>
          <w:color w:val="000000"/>
        </w:rPr>
        <w:t>Επισυνάπτεται η επιστολή</w:t>
      </w:r>
    </w:p>
    <w:p w:rsidR="00255E35" w:rsidRDefault="00255E35" w:rsidP="00255E35">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rsidR="0091568D" w:rsidRDefault="0091568D" w:rsidP="00255E35">
      <w:pPr>
        <w:pStyle w:val="Web"/>
        <w:jc w:val="center"/>
        <w:rPr>
          <w:rFonts w:ascii="Book Antiqua" w:hAnsi="Book Antiqua"/>
          <w:b/>
          <w:bCs/>
          <w:color w:val="000000"/>
        </w:rPr>
      </w:pPr>
    </w:p>
    <w:p w:rsidR="00255E35" w:rsidRPr="00567960" w:rsidRDefault="00567960" w:rsidP="00255E35">
      <w:pPr>
        <w:pStyle w:val="Web"/>
        <w:jc w:val="center"/>
        <w:rPr>
          <w:rFonts w:ascii="Book Antiqua" w:hAnsi="Book Antiqua"/>
          <w:b/>
          <w:bCs/>
          <w:color w:val="000000"/>
          <w:lang w:val="en-US"/>
        </w:rPr>
      </w:pPr>
      <w:r>
        <w:rPr>
          <w:rFonts w:ascii="Book Antiqua" w:hAnsi="Book Antiqua"/>
          <w:b/>
          <w:bCs/>
          <w:color w:val="000000"/>
        </w:rPr>
        <w:t xml:space="preserve">Αθήνα, </w:t>
      </w:r>
      <w:r>
        <w:rPr>
          <w:rFonts w:ascii="Book Antiqua" w:hAnsi="Book Antiqua"/>
          <w:b/>
          <w:bCs/>
          <w:color w:val="000000"/>
          <w:lang w:val="en-US"/>
        </w:rPr>
        <w:t>21</w:t>
      </w:r>
      <w:r>
        <w:rPr>
          <w:rFonts w:ascii="Book Antiqua" w:hAnsi="Book Antiqua"/>
          <w:b/>
          <w:bCs/>
          <w:color w:val="000000"/>
        </w:rPr>
        <w:t>/ 1 /202</w:t>
      </w:r>
      <w:r>
        <w:rPr>
          <w:rFonts w:ascii="Book Antiqua" w:hAnsi="Book Antiqua"/>
          <w:b/>
          <w:bCs/>
          <w:color w:val="000000"/>
          <w:lang w:val="en-US"/>
        </w:rPr>
        <w:t>5</w:t>
      </w:r>
    </w:p>
    <w:p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rsidR="00CC0118" w:rsidRDefault="00255E35" w:rsidP="00255E35">
      <w:pPr>
        <w:pStyle w:val="Web"/>
        <w:jc w:val="center"/>
        <w:rPr>
          <w:rFonts w:ascii="Book Antiqua" w:hAnsi="Book Antiqua"/>
          <w:b/>
          <w:bCs/>
          <w:color w:val="000000"/>
        </w:rPr>
      </w:pPr>
      <w:proofErr w:type="spellStart"/>
      <w:r>
        <w:rPr>
          <w:rFonts w:ascii="Book Antiqua" w:hAnsi="Book Antiqua"/>
          <w:b/>
          <w:bCs/>
          <w:color w:val="000000"/>
        </w:rPr>
        <w:t>Μαμουλάκης</w:t>
      </w:r>
      <w:proofErr w:type="spellEnd"/>
      <w:r>
        <w:rPr>
          <w:rFonts w:ascii="Book Antiqua" w:hAnsi="Book Antiqua"/>
          <w:b/>
          <w:bCs/>
          <w:color w:val="000000"/>
        </w:rPr>
        <w:t xml:space="preserve"> Χάρης</w:t>
      </w:r>
    </w:p>
    <w:p w:rsidR="007F3964" w:rsidRDefault="007F3964" w:rsidP="00255E35">
      <w:pPr>
        <w:pStyle w:val="Web"/>
        <w:jc w:val="center"/>
        <w:rPr>
          <w:rFonts w:ascii="Book Antiqua" w:hAnsi="Book Antiqua"/>
          <w:b/>
          <w:bCs/>
          <w:color w:val="000000"/>
        </w:rPr>
      </w:pPr>
    </w:p>
    <w:p w:rsidR="007F3964" w:rsidRDefault="009966BD" w:rsidP="00255E35">
      <w:pPr>
        <w:pStyle w:val="Web"/>
        <w:jc w:val="center"/>
        <w:rPr>
          <w:rFonts w:ascii="Book Antiqua" w:hAnsi="Book Antiqua"/>
          <w:b/>
          <w:bCs/>
          <w:color w:val="000000"/>
        </w:rPr>
      </w:pPr>
      <w:r>
        <w:rPr>
          <w:rFonts w:ascii="Book Antiqua" w:hAnsi="Book Antiqua"/>
          <w:b/>
          <w:bCs/>
          <w:noProof/>
          <w:color w:val="000000"/>
        </w:rPr>
        <w:lastRenderedPageBreak/>
        <w:drawing>
          <wp:inline distT="0" distB="0" distL="0" distR="0">
            <wp:extent cx="5274310" cy="7454265"/>
            <wp:effectExtent l="19050" t="0" r="2540" b="0"/>
            <wp:docPr id="3" name="2 - Εικόνα" descr="Νοσοκομειακοί γιατροί Ηρακλείου- Ομολογία αποτυχίας! _ Cretalive ειδήσει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Νοσοκομειακοί γιατροί Ηρακλείου- Ομολογία αποτυχίας! _ Cretalive ειδήσεις_page-0001.jpg"/>
                    <pic:cNvPicPr/>
                  </pic:nvPicPr>
                  <pic:blipFill>
                    <a:blip r:embed="rId6" cstate="print"/>
                    <a:stretch>
                      <a:fillRect/>
                    </a:stretch>
                  </pic:blipFill>
                  <pic:spPr>
                    <a:xfrm>
                      <a:off x="0" y="0"/>
                      <a:ext cx="5274310" cy="7454265"/>
                    </a:xfrm>
                    <a:prstGeom prst="rect">
                      <a:avLst/>
                    </a:prstGeom>
                  </pic:spPr>
                </pic:pic>
              </a:graphicData>
            </a:graphic>
          </wp:inline>
        </w:drawing>
      </w:r>
      <w:r>
        <w:rPr>
          <w:rFonts w:ascii="Book Antiqua" w:hAnsi="Book Antiqua"/>
          <w:b/>
          <w:bCs/>
          <w:noProof/>
          <w:color w:val="000000"/>
        </w:rPr>
        <w:lastRenderedPageBreak/>
        <w:drawing>
          <wp:inline distT="0" distB="0" distL="0" distR="0">
            <wp:extent cx="5274310" cy="7454265"/>
            <wp:effectExtent l="19050" t="0" r="2540" b="0"/>
            <wp:docPr id="4" name="3 - Εικόνα" descr="Νοσοκομειακοί γιατροί Ηρακλείου- Ομολογία αποτυχίας! _ Cretalive ειδήσεις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Νοσοκομειακοί γιατροί Ηρακλείου- Ομολογία αποτυχίας! _ Cretalive ειδήσεις_page-0002.jpg"/>
                    <pic:cNvPicPr/>
                  </pic:nvPicPr>
                  <pic:blipFill>
                    <a:blip r:embed="rId7" cstate="print"/>
                    <a:stretch>
                      <a:fillRect/>
                    </a:stretch>
                  </pic:blipFill>
                  <pic:spPr>
                    <a:xfrm>
                      <a:off x="0" y="0"/>
                      <a:ext cx="5274310" cy="7454265"/>
                    </a:xfrm>
                    <a:prstGeom prst="rect">
                      <a:avLst/>
                    </a:prstGeom>
                  </pic:spPr>
                </pic:pic>
              </a:graphicData>
            </a:graphic>
          </wp:inline>
        </w:drawing>
      </w:r>
    </w:p>
    <w:p w:rsidR="007F3964" w:rsidRDefault="007F3964" w:rsidP="001828A4">
      <w:pPr>
        <w:pStyle w:val="Web"/>
        <w:rPr>
          <w:rFonts w:ascii="Book Antiqua" w:hAnsi="Book Antiqua"/>
          <w:b/>
          <w:bCs/>
          <w:color w:val="000000"/>
        </w:rPr>
      </w:pPr>
    </w:p>
    <w:p w:rsidR="00912F06" w:rsidRDefault="00912F06" w:rsidP="00642D04">
      <w:pPr>
        <w:pStyle w:val="Web"/>
        <w:rPr>
          <w:rFonts w:ascii="Book Antiqua" w:hAnsi="Book Antiqua"/>
          <w:b/>
          <w:bCs/>
          <w:noProof/>
          <w:color w:val="000000"/>
        </w:rPr>
      </w:pPr>
    </w:p>
    <w:p w:rsidR="00912F06" w:rsidRPr="005A04AC" w:rsidRDefault="00912F06" w:rsidP="009839C5">
      <w:pPr>
        <w:pStyle w:val="Web"/>
        <w:rPr>
          <w:rFonts w:ascii="Book Antiqua" w:hAnsi="Book Antiqua"/>
          <w:b/>
          <w:bCs/>
          <w:color w:val="000000"/>
        </w:rPr>
      </w:pPr>
    </w:p>
    <w:sectPr w:rsidR="00912F06" w:rsidRPr="005A04AC" w:rsidSect="00CC011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Helvetica Neue">
    <w:altName w:val="Sylfae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5E35"/>
    <w:rsid w:val="001828A4"/>
    <w:rsid w:val="00255E35"/>
    <w:rsid w:val="002E3DCF"/>
    <w:rsid w:val="00367AC4"/>
    <w:rsid w:val="003B021F"/>
    <w:rsid w:val="004F1B45"/>
    <w:rsid w:val="00567960"/>
    <w:rsid w:val="005A04AC"/>
    <w:rsid w:val="005D04C6"/>
    <w:rsid w:val="00642D04"/>
    <w:rsid w:val="006B3F2B"/>
    <w:rsid w:val="00735999"/>
    <w:rsid w:val="007F3964"/>
    <w:rsid w:val="00912F06"/>
    <w:rsid w:val="0091568D"/>
    <w:rsid w:val="009839C5"/>
    <w:rsid w:val="009966BD"/>
    <w:rsid w:val="009A1AFA"/>
    <w:rsid w:val="009C6D1A"/>
    <w:rsid w:val="00A57B99"/>
    <w:rsid w:val="00A8661B"/>
    <w:rsid w:val="00AD58B9"/>
    <w:rsid w:val="00B725AB"/>
    <w:rsid w:val="00CC0118"/>
    <w:rsid w:val="00DB3FEC"/>
    <w:rsid w:val="00DB5523"/>
    <w:rsid w:val="00F93E54"/>
    <w:rsid w:val="00FF1DD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Pages>
  <Words>125</Words>
  <Characters>679</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sofia topsi</cp:lastModifiedBy>
  <cp:revision>19</cp:revision>
  <dcterms:created xsi:type="dcterms:W3CDTF">2024-01-12T11:57:00Z</dcterms:created>
  <dcterms:modified xsi:type="dcterms:W3CDTF">2025-01-21T08:11:00Z</dcterms:modified>
</cp:coreProperties>
</file>