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9E66" w14:textId="77777777" w:rsidR="00327296" w:rsidRDefault="004C70B8" w:rsidP="00327296">
      <w:pPr>
        <w:jc w:val="both"/>
      </w:pPr>
      <w:r>
        <w:t xml:space="preserve">Κυρίες και κύριοι συνάδελφοι, έχω ήδη αποχαιρετήσει από αυτό το Βήμα τον Μίκη Θεοδωράκη χθες, αλλά αξίζει να σας μεταφέρω σήμερα, γιατί άκουσα σήμερα το πρωί κάτι, μια είδηση του BBC. </w:t>
      </w:r>
    </w:p>
    <w:p w14:paraId="4FEF296C" w14:textId="33149DC0" w:rsidR="004C70B8" w:rsidRDefault="004C70B8" w:rsidP="00327296">
      <w:pPr>
        <w:jc w:val="both"/>
      </w:pPr>
      <w:r>
        <w:t>Ακόμα και στην Καμπούλ το 2001 οι Αφγανοί υποδέχονταν τις ειρηνευτικές δυνάμεις με το τραγούδι «ο Αντώνης» του Μίκη Θεοδωράκη. Μίκης Θεοδωράκης, ο οικουμενικός, ο μέγας.</w:t>
      </w:r>
    </w:p>
    <w:p w14:paraId="54A5254D" w14:textId="77777777" w:rsidR="00327296" w:rsidRDefault="004C70B8" w:rsidP="00327296">
      <w:pPr>
        <w:jc w:val="both"/>
      </w:pPr>
      <w:r>
        <w:t xml:space="preserve">Κυρίες και κύριοι συνάδελφοι, η σημερινή συζήτηση για το νομοσχέδιο του Υπουργείου Μετανάστευσης και Ασύλου βρίσκει τη χώρα πιασμένη στη μέγγενη μιας εξαιρετικά δύσκολης συγκυρίας. </w:t>
      </w:r>
    </w:p>
    <w:p w14:paraId="2514FF75" w14:textId="1B6D8C1E" w:rsidR="004C70B8" w:rsidRDefault="004C70B8" w:rsidP="00327296">
      <w:pPr>
        <w:jc w:val="both"/>
      </w:pPr>
      <w:r>
        <w:t>Στην υγεία, στην παιδεία, στην οικονομία, στο περιβάλλον οι πολίτες δεν προλαβαίνουν να μετρούν ανοιχτά μέτωπα, να ψηλαφούν νέες πληγές που η κυβερνητική πολιτική της Νέας Δημοκρατίας δεν τους βοηθά να κλείσουν.</w:t>
      </w:r>
    </w:p>
    <w:p w14:paraId="10D448CC" w14:textId="77777777" w:rsidR="00327296" w:rsidRDefault="004C70B8" w:rsidP="00327296">
      <w:pPr>
        <w:jc w:val="both"/>
      </w:pPr>
      <w:r>
        <w:t xml:space="preserve">Όμως μια κοινωνία αντιμέτωπη με πιεστικά προβλήματα από τη μια και με μια Κυβέρνηση βραχυκυκλωμένη και εντελώς ανήμπορη από την άλλη, δεν είναι καθόλου καλός συνδυασμός. </w:t>
      </w:r>
    </w:p>
    <w:p w14:paraId="31990292" w14:textId="5E94E2F9" w:rsidR="004C70B8" w:rsidRDefault="004C70B8" w:rsidP="00327296">
      <w:pPr>
        <w:jc w:val="both"/>
      </w:pPr>
      <w:r>
        <w:t>Μια Κυβέρνηση που δεν μπορεί καν να ολοκληρώσει τον ανασχηματισμό της, έναν κουτσό και ημιτελή ανασχηματισμό που ο κ. Μητσοτάκης επιχείρησε πάνω στις στάχτες του ενός εκατομμυρίου και τριακοσίων χιλιάδων στρεμμάτων και δύο χιλιάδων κατεστραμμένων κατοικιών, που το δήθεν επιτελικό κράτος δεν κατάφερε τελικά να προστατεύσει ή δεν θέλησε να προστατεύσει, αν πιστέψουμε τις πρώτες δηλώσεις-καταγγελίες του Περιφερειάρχη της δικής μου Περιφέρειας, της Στερεάς Ελλάδας.</w:t>
      </w:r>
    </w:p>
    <w:p w14:paraId="0C1F19FD" w14:textId="77777777" w:rsidR="00327296" w:rsidRDefault="004C70B8" w:rsidP="00327296">
      <w:pPr>
        <w:jc w:val="both"/>
      </w:pPr>
      <w:r>
        <w:t xml:space="preserve">Γιατί η αλήθεια είναι ότι με αυτόν τον δήθεν ανασχηματισμό ο κ. Μητσοτάκης θέλησε να μας κάνει να ξεχάσουμε ότι πρόσβαλλε βάναυσα τους πολίτες, λέγοντας πως ζητούν όλοι ένα ελικόπτερο πάνω από το σπίτι τους, αλλά και ότι διέπραξε την απίστευτη πολιτική τυμβωρυχία να συγκρίνει ανθρώπινες ζωές με στρέμματα, να ξεχάσουμε ότι άφησε τη χώρα χωρίς δασικούς χάρτες το 2011, ανοίγοντας δρόμο στους επίδοξους καταπατητές δημόσιας γης, αλλά και χωρίς τους πέντε χιλιάδες εργαζόμενους στη δασοπροστασία που είχε εξασφαλίσει ο ΣΥΡΙΖΑ μέσω του προγράμματος του ΟΑΕΔ. </w:t>
      </w:r>
    </w:p>
    <w:p w14:paraId="5604776D" w14:textId="3AF96186" w:rsidR="004C70B8" w:rsidRDefault="004C70B8" w:rsidP="00327296">
      <w:pPr>
        <w:jc w:val="both"/>
      </w:pPr>
      <w:r>
        <w:t>Πέρα από τις στάχτες των δασών, προσπάθησε με τον δήθεν ανασχηματισμό να ξεχάσουμε και τις στάχτες των ονείρων σαράντα χιλιάδων παιδιών που ο κόφτης Κεραμέως-Μητσοτάκης απέκλεισε από τα πανεπιστήμια για να στείλει πελατεία στα ιδιωτικά κολέγια.</w:t>
      </w:r>
    </w:p>
    <w:p w14:paraId="224D1EE3" w14:textId="77777777" w:rsidR="00327296" w:rsidRDefault="004C70B8" w:rsidP="00327296">
      <w:pPr>
        <w:jc w:val="both"/>
      </w:pPr>
      <w:r>
        <w:t xml:space="preserve">Δεν ξεχνάμε όμως ότι o ανασχηματισμός του κ. Μητσοτάκη δεν είχε στόχο να εξυπηρετήσει το δημόσιο συμφέρον αλλά να βλάψει και να διασπάσει την αντιπολίτευση, επικαλούμενος μάλιστα την έννοια της συναίνεσης την ίδια στιγμή που την εξευτέλιζε προσπαθώντας να εξαπατήσει και να παγιδεύσει ένα άξιο στέλεχος της κυβέρνησης ΣΥΡΙΖΑ. </w:t>
      </w:r>
    </w:p>
    <w:p w14:paraId="04666904" w14:textId="2034BD41" w:rsidR="004C70B8" w:rsidRDefault="004C70B8" w:rsidP="00327296">
      <w:pPr>
        <w:jc w:val="both"/>
      </w:pPr>
      <w:r>
        <w:t xml:space="preserve">Αυτή είναι η μοναδική έγνοια του Πρωθυπουργού. Μέσα στον καταιγισμό των καταστροφών το μόνο που σκέφτηκε ήταν πως να βλάψει τον ΣΥΡΙΖΑ. Το μόνο που κατάφερε όμως τελικά ήταν ένα κυβερνητικό σχήμα αδύναμο όπου ολοκληρώνεται πια η ακροδεξιά μετάλλαξη της Νέας Δημοκρατίας. </w:t>
      </w:r>
    </w:p>
    <w:p w14:paraId="2C647CF0" w14:textId="77777777" w:rsidR="00327296" w:rsidRDefault="004C70B8" w:rsidP="00327296">
      <w:pPr>
        <w:jc w:val="both"/>
      </w:pPr>
      <w:r>
        <w:t xml:space="preserve">Όσο για τις διακηρύξεις του περί ανεξάρτητου Υπουργείου Πολιτικής Προστασίας για την αντιμετώπιση της κλιματικής κρίσης αυτές ως φαίνεται εξαντλήθηκαν μετά την άρνηση του κ. Αποστολάκη; Διερωτόμαστε. </w:t>
      </w:r>
    </w:p>
    <w:p w14:paraId="67D77ED0" w14:textId="03A6ADC1" w:rsidR="004C70B8" w:rsidRDefault="004C70B8" w:rsidP="00327296">
      <w:pPr>
        <w:jc w:val="both"/>
      </w:pPr>
      <w:r>
        <w:lastRenderedPageBreak/>
        <w:t xml:space="preserve">Αλήθεια δεν υπάρχουν στην παράταξή σας ή και σε ολόκληρη τη χώρα κατάλληλα στελέχη για να αναλάβουν τα συγκεκριμένα καθήκοντα; Περιμένουμε εξελίξεις. </w:t>
      </w:r>
    </w:p>
    <w:p w14:paraId="455BB417" w14:textId="77777777" w:rsidR="00327296" w:rsidRDefault="004C70B8" w:rsidP="00327296">
      <w:pPr>
        <w:jc w:val="both"/>
      </w:pPr>
      <w:r>
        <w:t xml:space="preserve">Η κοινωνία όμως, κύριοι της κυβέρνησης, δεν ενδιαφέρεται για τις απελπισμένες μεθοδεύσεις ενός πανικόβλητου πρωθυπουργού. Αυτό που ζητά είναι λύσεις και πάνω απ’ όλα ζητάει λύσεις στο κρίσιμο μέτωπο της πανδημίας. </w:t>
      </w:r>
    </w:p>
    <w:p w14:paraId="5128F2E3" w14:textId="2619C307" w:rsidR="004C70B8" w:rsidRDefault="004C70B8" w:rsidP="00327296">
      <w:pPr>
        <w:jc w:val="both"/>
      </w:pPr>
      <w:r>
        <w:t xml:space="preserve">Εκεί όπου οι αριθμοί των νέων κρουσμάτων των διασωληνώσεων και των θανάτων είναι αμείλικτοι. Φέρετε αποκλειστικά την ευθύνη αφού και πάλι ο κ. Μητσοτάκης καλούσε τους νέους να εμβολιαστούν για να επιστρέψουν στην κανονικότητα και να απολαύσουν το καλοκαίρι και τις διακοπές τους. </w:t>
      </w:r>
    </w:p>
    <w:p w14:paraId="51B04E60" w14:textId="77777777" w:rsidR="00327296" w:rsidRDefault="004C70B8" w:rsidP="00327296">
      <w:pPr>
        <w:jc w:val="both"/>
      </w:pPr>
      <w:r>
        <w:t xml:space="preserve">Ο περσινός Σεπτέμβριος ξεκίνησε με διακόσια περίπου νέα κρούσματα σε καθημερινή βάση και σχεδόν μηδενικούς θανάτους. </w:t>
      </w:r>
    </w:p>
    <w:p w14:paraId="00C407F4" w14:textId="77777777" w:rsidR="00327296" w:rsidRDefault="004C70B8" w:rsidP="00327296">
      <w:pPr>
        <w:jc w:val="both"/>
      </w:pPr>
      <w:r>
        <w:t xml:space="preserve">Ενώ ο φετινός ξεκίνησε με δύο χιλιάδες εννιακόσια περίπου νέα κρούσματα καθημερινά ενώ οι θάνατοι προσεγγίζουν τους πενήντα. Όλα δείχνουν ότι η πανδημία επιστρέφει δριμύτερη μέσω της μετάλλαξης Δέλτα και πιάνει την κυβέρνηση για δεύτερη φορά σε βαθύ ύπνο. </w:t>
      </w:r>
    </w:p>
    <w:p w14:paraId="5987F389" w14:textId="77777777" w:rsidR="00327296" w:rsidRDefault="004C70B8" w:rsidP="00327296">
      <w:pPr>
        <w:jc w:val="both"/>
      </w:pPr>
      <w:r>
        <w:t xml:space="preserve">Ένας ακόμη ολόκληρος χρόνος πήγε χαμένος. Η τραγική αποτυχία της εμβολιαστικής εκστρατείας δεν μπορεί πια να σκεπαστεί από τα χρυσοπληρωμένα δημοσιεύματα του κρατικοδίαιτου μιντιακού συστήματος. Ο αριθμός των εμβολιασμένων στην Ελλάδα είναι καθηλωμένος στο 50% περίπου. </w:t>
      </w:r>
    </w:p>
    <w:p w14:paraId="2AFADBF0" w14:textId="7B71D867" w:rsidR="004C70B8" w:rsidRDefault="004C70B8" w:rsidP="00327296">
      <w:pPr>
        <w:jc w:val="both"/>
      </w:pPr>
      <w:r>
        <w:t xml:space="preserve">Ένα από τα χαμηλότερα ποσοστά στην Ευρώπη. Σε σύνολο τριάντα ευρωπαϊκών κρατών η Ελλάδα βρίσκεται στην εικοστή πρώτη θέση σε ποσοστό εμβολιασμένων με μία δόση και στη δέκατη έβδομη σε ποσοστό πλήρως εμβολιασμένων. </w:t>
      </w:r>
    </w:p>
    <w:p w14:paraId="61A13C69" w14:textId="77777777" w:rsidR="00327296" w:rsidRDefault="004C70B8" w:rsidP="00327296">
      <w:pPr>
        <w:jc w:val="both"/>
      </w:pPr>
      <w:r>
        <w:t xml:space="preserve">Με την αλλοπρόσαλλη πολιτική σας δεν καταφέρατε να πείσετε τους πολίτες να εμβολιαστούν και τώρα ποντάρετε τα πάντα σε ένα νέο εθνικό διχασμό στοχοποιώντας τους ανεμβολίαστους συμπολίτες μας. </w:t>
      </w:r>
    </w:p>
    <w:p w14:paraId="2BA76368" w14:textId="77777777" w:rsidR="00327296" w:rsidRDefault="004C70B8" w:rsidP="00327296">
      <w:pPr>
        <w:jc w:val="both"/>
      </w:pPr>
      <w:r>
        <w:t xml:space="preserve">Ακόμη μια φορά την κυβερνητική ευθύνη την βαφτίζετε ατομική και τη φορτώνετε στους πολίτες και μαζί με την ευθύνη τους φορτώνετε και ένα χαράτσι 80 ευρώ τον μήνα για τεστ covid, ενώ τα ιδιωτικά διαγνωστικά κέντρα τρίβουν τα χέρια τους. </w:t>
      </w:r>
    </w:p>
    <w:p w14:paraId="5F4C7A6C" w14:textId="77777777" w:rsidR="00327296" w:rsidRDefault="004C70B8" w:rsidP="00327296">
      <w:pPr>
        <w:jc w:val="both"/>
      </w:pPr>
      <w:r>
        <w:t xml:space="preserve">Το μόνο που σας απασχολεί είναι να επιβιώσετε πολιτικά ακόμη κι αν διχάσετε την κοινωνία. </w:t>
      </w:r>
    </w:p>
    <w:p w14:paraId="179065B8" w14:textId="77777777" w:rsidR="00327296" w:rsidRDefault="004C70B8" w:rsidP="00327296">
      <w:pPr>
        <w:jc w:val="both"/>
      </w:pPr>
      <w:r>
        <w:t xml:space="preserve">Οι πολίτες όμως βιώνουν καθημερινά τη ζοφερή εικόνα αποσύνθεσης του Εθνικού Συστήματος Υγείας που εσείς δημιουργείτε χωρίς προσλήψεις, χωρίς τη στήριξή του, με νέες υποδομές και εξοπλισμό. </w:t>
      </w:r>
    </w:p>
    <w:p w14:paraId="74D4481F" w14:textId="1401791F" w:rsidR="004C70B8" w:rsidRDefault="004C70B8" w:rsidP="00327296">
      <w:pPr>
        <w:jc w:val="both"/>
      </w:pPr>
      <w:r>
        <w:t xml:space="preserve">Τη στιγμή που κανένας γιατρός και νοσηλευτής δεν περισσεύει, δρομολογείτε το κλείσιμο περιφερειακών νοσοκομείων –αυτό τουλάχιστον εξήγγειλε ο Πρωθυπουργός- βάζετε έξι χιλιάδες υγειονομικούς σε αναστολή εργασίας. </w:t>
      </w:r>
    </w:p>
    <w:p w14:paraId="688D7C47" w14:textId="77777777" w:rsidR="00327296" w:rsidRDefault="004C70B8" w:rsidP="00327296">
      <w:pPr>
        <w:jc w:val="both"/>
      </w:pPr>
      <w:r>
        <w:t xml:space="preserve">Αφήνετε τέσσερις χιλιάδες συμβασιούχους στον τομέα υγείας σε εργασιακή ομηρία, ενώ η συνεχής αναστολή των αδειών για τους εξουθενωμένους υγειονομικούς από την αρχή της πανδημίας έχει οδηγήσει ήδη σε παραιτήσεις, όπως στο Ρέθυμνο των εντατικολόγων. </w:t>
      </w:r>
    </w:p>
    <w:p w14:paraId="03980715" w14:textId="77777777" w:rsidR="00327296" w:rsidRDefault="004C70B8" w:rsidP="00327296">
      <w:pPr>
        <w:jc w:val="both"/>
      </w:pPr>
      <w:r>
        <w:t xml:space="preserve">Αλλά και το υπόλοιπο υγειονομικό προσωπικό των νοσοκομείων μας έχει ξεπεράσει πλέον τα όρια με την υπερεργασία. </w:t>
      </w:r>
    </w:p>
    <w:p w14:paraId="11356122" w14:textId="77777777" w:rsidR="00327296" w:rsidRDefault="004C70B8" w:rsidP="00327296">
      <w:pPr>
        <w:jc w:val="both"/>
      </w:pPr>
      <w:r>
        <w:lastRenderedPageBreak/>
        <w:t xml:space="preserve">Επίσης, με τη δικαστική και τιμωρητική πολιτική σας καταδικάζετε σε εργασιακή επισφάλεια και άλλους εργαζόμενους σε ιδρύματα και σε κοινωνικές υπηρεσίες των δήμων, όπως είναι το «Βοήθεια στο Σπίτι». </w:t>
      </w:r>
    </w:p>
    <w:p w14:paraId="0EDFC779" w14:textId="7A545B09" w:rsidR="004C70B8" w:rsidRDefault="004C70B8" w:rsidP="00327296">
      <w:pPr>
        <w:jc w:val="both"/>
      </w:pPr>
      <w:r>
        <w:t xml:space="preserve">Αυτούς τους ανθρώπους που εσείς οι ίδιοι δήθεν χειροκροτούσατε με ευγνωμοσύνη στις αρχές της πανδημίας τώρα προσπαθείτε να τους θέσετε ως αναποτελεσματικούς και ανεύθυνους. Οι ήρωες έγιναν ξαφνικά προδότες. </w:t>
      </w:r>
    </w:p>
    <w:p w14:paraId="5F3A3F76" w14:textId="77777777" w:rsidR="00327296" w:rsidRDefault="004C70B8" w:rsidP="00327296">
      <w:pPr>
        <w:jc w:val="both"/>
      </w:pPr>
      <w:r>
        <w:t xml:space="preserve">Δεν είναι τυχαίο το πρόσωπο που επέλεξε ο Πρωθυπουργός για να ηγηθεί της συνδυασμένης επίθεσης κατά των συμπολιτών μας που δεν έχουν ακόμη εμβολιαστεί αλλά και κατά συνολικά της δημόσιας υγείας. </w:t>
      </w:r>
    </w:p>
    <w:p w14:paraId="39F42A53" w14:textId="47DC0861" w:rsidR="004C70B8" w:rsidRDefault="004C70B8" w:rsidP="00327296">
      <w:pPr>
        <w:jc w:val="both"/>
      </w:pPr>
      <w:r>
        <w:t xml:space="preserve">Ο κ. Πλεύρης συνοδοιπόρος και συναγωνιστής των αρνητών μέχρι χτες καλείται πλέον να τους πλευρίσει αλλά και να χρησιμοποιήσει την αυτονόητη ανάγκη μαζικού εμβολιασμού των υγειονομικών που έρχονται σε επαφή με ασθενείς, ως άλλοθι διάλυσης του ΕΣΥ με αναστολή εργασίας και περικοπές μισθών, ώστε να ανοίξει διάπλατα ο δρόμος για τα ιδιωτικά συμφέροντα. </w:t>
      </w:r>
    </w:p>
    <w:p w14:paraId="670882EC" w14:textId="77777777" w:rsidR="004C70B8" w:rsidRDefault="004C70B8" w:rsidP="00327296">
      <w:pPr>
        <w:jc w:val="both"/>
      </w:pPr>
      <w:r>
        <w:t xml:space="preserve">Σε αυτό το σημείο, κυρία Πρόεδρε, θα ήθελα να ενημερώσω το Σώμα ότι η Κοινοβουλευτική Ομάδα του ΣΥΡΙΖΑ θα καταθέσει αίτημα ονομαστικής ψηφοφορίας για την τροπολογία με γενικό αριθμό 1054 και ειδικό 9 που κατέθεσε ο Υπουργός, κ. Πλεύρης, ο οποίος σε εντεταλμένη υπηρεσία στο Υπουργείο Υγείας με το καλημέρα σας παραδίδει νευραλγικές υπηρεσίες του δημοσίου συστήματος υγείας σε ιδιώτες. </w:t>
      </w:r>
    </w:p>
    <w:p w14:paraId="47512686" w14:textId="77777777" w:rsidR="00327296" w:rsidRDefault="004C70B8" w:rsidP="00327296">
      <w:pPr>
        <w:jc w:val="both"/>
      </w:pPr>
      <w:r>
        <w:t xml:space="preserve">Παρόλη την κριτική, λοιπόν, των κομμάτων της αντιπολίτευσης και τις αντιδράσεις των κοινωνικών φορέων συνεχίζετε την καταστροφική ταξική υπέρ των λίγων πολιτική σας διευρύνοντας τις ανισότητες σε όλα τα κοινωνικά πεδία. </w:t>
      </w:r>
    </w:p>
    <w:p w14:paraId="1C3E3FD6" w14:textId="77777777" w:rsidR="00327296" w:rsidRDefault="004C70B8" w:rsidP="00327296">
      <w:pPr>
        <w:jc w:val="both"/>
      </w:pPr>
      <w:r>
        <w:t xml:space="preserve">Στην πρώτη κατοικία, στην εργασία, στην παιδεία, στην υγεία, στο περιβάλλον, σε ελευθερίες και δικαιώματα και πλέον και στην κοινωνική ασφάλιση. </w:t>
      </w:r>
    </w:p>
    <w:p w14:paraId="4C939098" w14:textId="0F3FC391" w:rsidR="004C70B8" w:rsidRDefault="004C70B8" w:rsidP="00327296">
      <w:pPr>
        <w:jc w:val="both"/>
      </w:pPr>
      <w:r>
        <w:t xml:space="preserve">Ο Πρωθυπουργός κ. Μητσοτάκης και η Κυβέρνησή του αντιλαμβάνονται το κράτος ως ιδιοκτησία τους την οποία διαχειρίζονται ως μάνατζερ όχι με βάση το δημόσιο συμφέρον αλλά με βάση τις ορέξεις των μεγάλων συμφερόντων που τους στηρίζουν. </w:t>
      </w:r>
    </w:p>
    <w:p w14:paraId="41584542" w14:textId="77777777" w:rsidR="00327296" w:rsidRDefault="004C70B8" w:rsidP="00327296">
      <w:pPr>
        <w:jc w:val="both"/>
      </w:pPr>
      <w:r>
        <w:t xml:space="preserve">Ας περάσουμε τώρα στο νομοσχέδιο, κυρίες και κύριοι. Η Κυβέρνηση της Νέας Δημοκρατίας δεν διστάζει, όπως είδαμε, να εργαλειοποιεί τις μεγάλες φυσικές καταστροφές κάνοντας αδιανόητες και μακάβριες συγκρίσεις με ένα και μοναδικό στόχο: το ξέπλυμα των δικών της τεράστιων ευθυνών. Φαίνεται όμως ότι αυτό δεν της είναι αρκετό. </w:t>
      </w:r>
    </w:p>
    <w:p w14:paraId="541EF088" w14:textId="1B23A406" w:rsidR="004C70B8" w:rsidRDefault="004C70B8" w:rsidP="00327296">
      <w:pPr>
        <w:jc w:val="both"/>
      </w:pPr>
      <w:r>
        <w:t xml:space="preserve">Με το επικοινωνιακό σόου των Υπουργών Προστασίας του Πολίτη και Εθνικής Άμυνας στον Έβρο πριν μερικές ημέρες αλλά και τώρα με το νομοσχέδιο που φέρνετε στη Βουλή, εσείς, κύριε Υπουργέ, αποδεικνύετε ότι αξιοποιείτε για τους ίδιους λόγους μικροπολιτικής και τις μεγάλες διεθνείς κρίσεις. </w:t>
      </w:r>
    </w:p>
    <w:p w14:paraId="46C1B957" w14:textId="77777777" w:rsidR="00327296" w:rsidRDefault="004C70B8" w:rsidP="00327296">
      <w:pPr>
        <w:jc w:val="both"/>
      </w:pPr>
      <w:r>
        <w:t xml:space="preserve">Η πολιτική τυμβωρυχία είναι προφανώς το αγαπημένο σπορ της παράταξής σας. Γι’ αυτό επιλέγετε να φέρετε στη Βουλή το παρόν νομοσχέδιο σε μια περίοδο που οι εξελίξεις στο Αφγανιστάν εκτοξεύουν ξανά το προσφυγικό στην κορυφή της παγκόσμιας ατζέντας. </w:t>
      </w:r>
    </w:p>
    <w:p w14:paraId="5B5BFF6A" w14:textId="7265CEF6" w:rsidR="004C70B8" w:rsidRDefault="004C70B8" w:rsidP="00327296">
      <w:pPr>
        <w:jc w:val="both"/>
      </w:pPr>
      <w:r>
        <w:t xml:space="preserve">Η παλινόρθωση του καθεστώτος των Ταλιμπάν μετά από δύο δεκαετίες αμερικανικής στρατιωτικής παρουσίας και διακοσίων πενήντα χιλιάδων θανάτων σήμανε την κατάρρευση του δυτικού γεωπολιτικού μοντέλου εξαγωγής της δημοκρατίας και οικοδόμησης κρατών μέσω ένοπλων επεμβάσεων και εισβολών. Αποδείχτηκε ότι οι πρακτικές αυτές όχι μόνο </w:t>
      </w:r>
      <w:r>
        <w:lastRenderedPageBreak/>
        <w:t xml:space="preserve">παραβιάζουν το διεθνές δίκαιο και την εθνική κυριαρχία αλλά είναι τελικά και εντελώς αναποτελεσματικές. </w:t>
      </w:r>
    </w:p>
    <w:p w14:paraId="64992E16" w14:textId="77777777" w:rsidR="00327296" w:rsidRDefault="004C70B8" w:rsidP="00327296">
      <w:pPr>
        <w:jc w:val="both"/>
      </w:pPr>
      <w:r>
        <w:t xml:space="preserve">Ωστόσο η ταχύτατη κατάρρευση της Αφγανικής Κυβέρνησης μετά την αποχώρηση των αμερικανικών δυνάμεων εξέθεσε για ακόμη μία φορά την ατολμία, την παθητικότητα και την έλλειψη αυτόνομης εξωτερικής πολιτικής της Ευρωπαϊκής Ένωσης. </w:t>
      </w:r>
    </w:p>
    <w:p w14:paraId="73627779" w14:textId="10F00FC2" w:rsidR="004C70B8" w:rsidRDefault="004C70B8" w:rsidP="00327296">
      <w:pPr>
        <w:jc w:val="both"/>
      </w:pPr>
      <w:r>
        <w:t>Γι’ αυτό εξάλλου ο Πρόεδρος του ΣΥΡΙΖΑ Αλέξης Τσίπρας από την πρώτη στιγμή ζήτησε την έκτακτη σύγκληση του Ευρωπαϊκού Συμβουλίου και την ανάληψη κοινής πρωτοβουλίας από τον ΟΗΕ, την Ευρωπαϊκή Ένωση και τις χώρες της περιοχής, ώστε να τεθούν αυστηροί διπλωματικοί και οικονομικοί όροι στο καθεστώς των Ταλιμπάν.</w:t>
      </w:r>
    </w:p>
    <w:p w14:paraId="3D586E4E" w14:textId="77777777" w:rsidR="00327296" w:rsidRDefault="004C70B8" w:rsidP="00327296">
      <w:pPr>
        <w:jc w:val="both"/>
      </w:pPr>
      <w:r>
        <w:t xml:space="preserve">Αυτή η έκκληση κοινής λογικής όμως δεν εισακούστηκε. Όλες οι δεξιές και ακροδεξιές κυβερνήσεις αυτή τη στιγμή στην Ευρώπη χρησιμοποιούν την κρίση στο Αφγανιστάν για να ψαρέψουν ψήφους στα θολά νερά της γεωπολιτικής αστάθειας. </w:t>
      </w:r>
    </w:p>
    <w:p w14:paraId="1EBBFD66" w14:textId="77777777" w:rsidR="00327296" w:rsidRDefault="004C70B8" w:rsidP="00327296">
      <w:pPr>
        <w:jc w:val="both"/>
      </w:pPr>
      <w:r>
        <w:t xml:space="preserve">Και φυσικά η δική σας δεν αποτελεί εξαίρεση, κύριε Υπουργέ. Στόχος σας να ενεργοποιήσετε και πάλι ξενοφοβικά αντανακλαστικά, να εμπορευτείτε φθηνό εθνικισμό και να στρέψετε την προσοχή της κοινής γνώμης μακριά από τα καυτά προβλήματα που ταλανίζουν τη χώρα. </w:t>
      </w:r>
    </w:p>
    <w:p w14:paraId="4D1301AD" w14:textId="77777777" w:rsidR="00327296" w:rsidRDefault="004C70B8" w:rsidP="00327296">
      <w:pPr>
        <w:jc w:val="both"/>
      </w:pPr>
      <w:r>
        <w:t xml:space="preserve">Κατασκευάζοντας και πάλι το φάντασμα μιας δήθεν απειλής από ανεξέλεγκτες μεταναστευτικές ροές, που προεξοφλείτε ότι θα εργαλειοποιήσει η Τουρκία, προσπαθείτε να επιβεβαιώνετε το δόγμα της αποτροπής. </w:t>
      </w:r>
    </w:p>
    <w:p w14:paraId="06AB4D32" w14:textId="77777777" w:rsidR="00327296" w:rsidRDefault="004C70B8" w:rsidP="00327296">
      <w:pPr>
        <w:jc w:val="both"/>
      </w:pPr>
      <w:r>
        <w:t xml:space="preserve">Γι’ αυτό προτάσσετε και πάλι τις επιστροφές, τις απελάσεις και την κράτηση για όλους ως μοναδικό τρόπο διατήρησης ενός πολυσύνθετου ζητήματος. Μετά από τόσες αποτυχίες στο εσωτερικό αναζητάτε με αγωνία μια δήθεν επιτυχία. </w:t>
      </w:r>
    </w:p>
    <w:p w14:paraId="238E415D" w14:textId="6D343392" w:rsidR="004C70B8" w:rsidRDefault="004C70B8" w:rsidP="00327296">
      <w:pPr>
        <w:jc w:val="both"/>
      </w:pPr>
      <w:r>
        <w:t xml:space="preserve">Αφού αφήσατε τα δάση χωρίς πυροσβέστες, τα νοσοκομεία χωρίς γιατρούς και νοσοκόμους, υπόσχεστε τώρα ότι θα υπερασπιστείτε ως άγρυπνοι φρουροί τα εθνικά σύνορα αλλά και το φρούριο Ευρώπη από τους πρόσφυγες. </w:t>
      </w:r>
    </w:p>
    <w:p w14:paraId="2DEFDA2D" w14:textId="77777777" w:rsidR="004C70B8" w:rsidRDefault="004C70B8" w:rsidP="00327296">
      <w:pPr>
        <w:jc w:val="both"/>
      </w:pPr>
      <w:r>
        <w:t xml:space="preserve">Γιατί κρύβεστε, βέβαια, πίσω από τις ευθύνες της Ευρωπαϊκής Ένωσης που, χαϊδεύοντας της δεξιές και ακροδεξιές κυβερνήσεις, δεν θεσπίζει τη θεσμική αλληλεγγύη και τον υποχρεωτικό αναλογικό επιμερισμό των προσφύγων και αιτούντων άσυλο. </w:t>
      </w:r>
    </w:p>
    <w:p w14:paraId="195B98C5" w14:textId="77777777" w:rsidR="00327296" w:rsidRDefault="004C70B8" w:rsidP="00327296">
      <w:pPr>
        <w:jc w:val="both"/>
      </w:pPr>
      <w:r>
        <w:t xml:space="preserve">Στην προσπάθειά σας, όμως, αυτή κατεδαφίζετε τώρα και τα τελευταία θεσμικά εχέγγυα προστασίας της διαδικασίας αίτησης ασύλου. </w:t>
      </w:r>
    </w:p>
    <w:p w14:paraId="2DC40742" w14:textId="77777777" w:rsidR="00327296" w:rsidRDefault="004C70B8" w:rsidP="00327296">
      <w:pPr>
        <w:jc w:val="both"/>
      </w:pPr>
      <w:r>
        <w:t xml:space="preserve">Με τις προτεινόμενες ρυθμίσεις στο παρόν νομοσχέδιο ανοίγετε ένα μεγάλο παράθυρο κατάχρησης των διαδικασιών απέλασης και επιστροφής, ενώ δημιουργείτε τις προϋποθέσεις παραβίασης των εγγυήσεων του ενωσιακού και διεθνούς δικαίου. </w:t>
      </w:r>
    </w:p>
    <w:p w14:paraId="6591BE45" w14:textId="6A006F8B" w:rsidR="004C70B8" w:rsidRDefault="004C70B8" w:rsidP="00327296">
      <w:pPr>
        <w:jc w:val="both"/>
      </w:pPr>
      <w:r>
        <w:t>Επιπλέον, ποινικοποιείτε άκριτα την εμπλοκή της κοινωνίας των πολιτών στη διάσωση ανθρώπων, περιορίζετε τη δυνατότητα παροχής άδειας παραμονής για εξαιρετικούς λόγους, θεσπίζετε παράβολο για υποβολή μεταγενέστερης αίτησης για άσυλο, τοποθετείτε μη πολιτικό ένστολο προσωπικό στην υπηρεσία υποδοχής και ταυτοποίησης και γενικά κάνετε τα πάντα για να υπονομεύσετε το δικαίωμα των προσφύγων σε ουσιαστική και εξατομικευμένη εξέταση των αιτήσεών τους.</w:t>
      </w:r>
    </w:p>
    <w:p w14:paraId="2E9AC4C3" w14:textId="77777777" w:rsidR="00327296" w:rsidRDefault="004C70B8" w:rsidP="00327296">
      <w:pPr>
        <w:jc w:val="both"/>
      </w:pPr>
      <w:r>
        <w:t xml:space="preserve">Οδηγούμαστε, πλέον, σε μία κατάσταση στην οποία θα διατηρούνται οι εξωτερικοί τύποι της προστασίας, αλλά δεν θα υπάρχει η ουσία της προστασίας. </w:t>
      </w:r>
    </w:p>
    <w:p w14:paraId="4B45760F" w14:textId="77777777" w:rsidR="00327296" w:rsidRDefault="004C70B8" w:rsidP="00327296">
      <w:pPr>
        <w:jc w:val="both"/>
      </w:pPr>
      <w:r>
        <w:lastRenderedPageBreak/>
        <w:t xml:space="preserve">Σας τα επεσήμαναν άλλωστε αυτά και η ύπατη αρμοστεία του ΟΗΕ, και η Εθνική Επιτροπή για τα Δικαιώματα του Ανθρώπου και οι υπόλοιποι φορείς στη συζήτηση στην επιτροπή. Ωστόσο, δεν ιδρώνει το αυτί σας. </w:t>
      </w:r>
    </w:p>
    <w:p w14:paraId="233D59AD" w14:textId="027B324D" w:rsidR="004C70B8" w:rsidRDefault="004C70B8" w:rsidP="00327296">
      <w:pPr>
        <w:jc w:val="both"/>
      </w:pPr>
      <w:r>
        <w:t>Αυτές οι πρακτικές, σε συνδυασμό με τη συστηματική υπονόμευση του προγράμματος ESTIA, που αποκλείστηκε από το Ταμείο Ανάκαμψης και για το οποίο θα μιλήσω στη συνέχεια στη δευτερολογία μου, συνθέτουν την πολιτική σας.</w:t>
      </w:r>
    </w:p>
    <w:p w14:paraId="1A226CDA" w14:textId="77777777" w:rsidR="00327296" w:rsidRDefault="004C70B8" w:rsidP="00327296">
      <w:pPr>
        <w:jc w:val="both"/>
      </w:pPr>
      <w:r>
        <w:t xml:space="preserve">Κύριοι υπουργοί, φαίνεται ότι αυτό που σας ενδιαφέρει είναι να δώσετε εξετάσεις ως άξιοι μαθητές του Σαλβίνι και του </w:t>
      </w:r>
      <w:proofErr w:type="spellStart"/>
      <w:r>
        <w:t>Όρμπαν</w:t>
      </w:r>
      <w:proofErr w:type="spellEnd"/>
      <w:r>
        <w:t xml:space="preserve">. </w:t>
      </w:r>
    </w:p>
    <w:p w14:paraId="3B7211F9" w14:textId="77777777" w:rsidR="00327296" w:rsidRDefault="004C70B8" w:rsidP="00327296">
      <w:pPr>
        <w:jc w:val="both"/>
      </w:pPr>
      <w:r>
        <w:t xml:space="preserve">Όπως οι δεξιοί και ακροδεξιοί συνάδελφοί σας στην Ευρώπη θέλετε να αποκομίστε εκλογικά κέρδη σε βάρος κυνηγημένων και απελπισμένων ανθρώπων. </w:t>
      </w:r>
    </w:p>
    <w:p w14:paraId="001736E2" w14:textId="77777777" w:rsidR="00327296" w:rsidRDefault="004C70B8" w:rsidP="00327296">
      <w:pPr>
        <w:jc w:val="both"/>
      </w:pPr>
      <w:r>
        <w:t xml:space="preserve">Όμως, η αντιμετώπιση μιας πιθανής νέας προσφυγικής κρίσης δεν μπορεί να γίνει με εθνικά κατασταλτικά μέτρα. </w:t>
      </w:r>
    </w:p>
    <w:p w14:paraId="03A5F7F3" w14:textId="2228537A" w:rsidR="00DD2A0D" w:rsidRDefault="004C70B8" w:rsidP="00327296">
      <w:pPr>
        <w:jc w:val="both"/>
      </w:pPr>
      <w:r>
        <w:t>Απαιτεί μια ολοκληρωμένη πολιτική και διπλωματική ευρωπαϊκή παρέμβαση, με συνεπή τήρηση του διεθνούς και ενωσιακού δικαίου και όχι με εθνικιστικές κορώνες, επικοινωνιακά σόου, επαναπροωθήσεις και απελάσεις.</w:t>
      </w:r>
    </w:p>
    <w:sectPr w:rsidR="00DD2A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B8"/>
    <w:rsid w:val="00327296"/>
    <w:rsid w:val="004C70B8"/>
    <w:rsid w:val="00D85424"/>
    <w:rsid w:val="00DD2A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6E73"/>
  <w15:chartTrackingRefBased/>
  <w15:docId w15:val="{577DEC92-D209-405A-A565-8A17DE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10846</Characters>
  <Application>Microsoft Office Word</Application>
  <DocSecurity>0</DocSecurity>
  <Lines>90</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Vlastaris</dc:creator>
  <cp:keywords/>
  <dc:description/>
  <cp:lastModifiedBy>Yannis Vlastaris</cp:lastModifiedBy>
  <cp:revision>2</cp:revision>
  <dcterms:created xsi:type="dcterms:W3CDTF">2021-09-04T07:52:00Z</dcterms:created>
  <dcterms:modified xsi:type="dcterms:W3CDTF">2021-09-04T07:52:00Z</dcterms:modified>
</cp:coreProperties>
</file>