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8A" w:rsidRPr="0082507D" w:rsidRDefault="009F6C87" w:rsidP="00E61104">
      <w:pPr>
        <w:jc w:val="center"/>
        <w:rPr>
          <w:rFonts w:ascii="Arial" w:hAnsi="Arial" w:cs="Arial"/>
          <w:sz w:val="20"/>
          <w:szCs w:val="20"/>
        </w:rPr>
      </w:pPr>
      <w:r w:rsidRPr="0082507D">
        <w:rPr>
          <w:rFonts w:ascii="Arial" w:hAnsi="Arial" w:cs="Arial"/>
          <w:noProof/>
          <w:color w:val="111111"/>
          <w:sz w:val="20"/>
          <w:szCs w:val="20"/>
          <w:shd w:val="clear" w:color="auto" w:fill="FFFFFF"/>
          <w:lang w:eastAsia="el-GR"/>
        </w:rPr>
        <w:drawing>
          <wp:inline distT="0" distB="0" distL="0" distR="0" wp14:anchorId="7304BD35" wp14:editId="17DB8661">
            <wp:extent cx="1533525" cy="1038225"/>
            <wp:effectExtent l="0" t="0" r="0" b="0"/>
            <wp:docPr id="2" name="Εικόνα 2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040" cy="104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104" w:rsidRPr="0082507D" w:rsidRDefault="00E61104" w:rsidP="00E61104">
      <w:pPr>
        <w:jc w:val="center"/>
        <w:rPr>
          <w:rFonts w:ascii="Arial" w:hAnsi="Arial" w:cs="Arial"/>
          <w:b/>
          <w:sz w:val="20"/>
          <w:szCs w:val="20"/>
        </w:rPr>
      </w:pPr>
      <w:r w:rsidRPr="0082507D">
        <w:rPr>
          <w:rFonts w:ascii="Arial" w:hAnsi="Arial" w:cs="Arial"/>
          <w:b/>
          <w:sz w:val="20"/>
          <w:szCs w:val="20"/>
        </w:rPr>
        <w:t>Προς το Προεδρείο της Βουλής των Ελλήνων</w:t>
      </w:r>
    </w:p>
    <w:p w:rsidR="00E61104" w:rsidRPr="0082507D" w:rsidRDefault="00E61104" w:rsidP="00E61104">
      <w:pPr>
        <w:jc w:val="center"/>
        <w:rPr>
          <w:rFonts w:ascii="Arial" w:hAnsi="Arial" w:cs="Arial"/>
          <w:b/>
          <w:sz w:val="20"/>
          <w:szCs w:val="20"/>
        </w:rPr>
      </w:pPr>
      <w:r w:rsidRPr="0082507D">
        <w:rPr>
          <w:rFonts w:ascii="Arial" w:hAnsi="Arial" w:cs="Arial"/>
          <w:b/>
          <w:sz w:val="20"/>
          <w:szCs w:val="20"/>
        </w:rPr>
        <w:t>ΑΝΑΦΟΡΑ</w:t>
      </w:r>
      <w:bookmarkStart w:id="0" w:name="_GoBack"/>
      <w:bookmarkEnd w:id="0"/>
    </w:p>
    <w:p w:rsidR="00E61104" w:rsidRPr="0082507D" w:rsidRDefault="009F6C87" w:rsidP="00CD491F">
      <w:pPr>
        <w:jc w:val="center"/>
        <w:rPr>
          <w:rFonts w:ascii="Arial" w:hAnsi="Arial" w:cs="Arial"/>
          <w:b/>
          <w:sz w:val="20"/>
          <w:szCs w:val="20"/>
        </w:rPr>
      </w:pPr>
      <w:r w:rsidRPr="0082507D">
        <w:rPr>
          <w:rFonts w:ascii="Arial" w:hAnsi="Arial" w:cs="Arial"/>
          <w:b/>
          <w:sz w:val="20"/>
          <w:szCs w:val="20"/>
        </w:rPr>
        <w:t xml:space="preserve">Για τον </w:t>
      </w:r>
      <w:proofErr w:type="spellStart"/>
      <w:r w:rsidRPr="0082507D">
        <w:rPr>
          <w:rFonts w:ascii="Arial" w:hAnsi="Arial" w:cs="Arial"/>
          <w:b/>
          <w:sz w:val="20"/>
          <w:szCs w:val="20"/>
        </w:rPr>
        <w:t>κο</w:t>
      </w:r>
      <w:proofErr w:type="spellEnd"/>
      <w:r w:rsidR="00CD491F" w:rsidRPr="0082507D">
        <w:rPr>
          <w:rFonts w:ascii="Arial" w:hAnsi="Arial" w:cs="Arial"/>
          <w:b/>
          <w:sz w:val="20"/>
          <w:szCs w:val="20"/>
        </w:rPr>
        <w:t xml:space="preserve"> Υπουργ</w:t>
      </w:r>
      <w:r w:rsidRPr="0082507D">
        <w:rPr>
          <w:rFonts w:ascii="Arial" w:hAnsi="Arial" w:cs="Arial"/>
          <w:b/>
          <w:sz w:val="20"/>
          <w:szCs w:val="20"/>
        </w:rPr>
        <w:t>ό</w:t>
      </w:r>
      <w:r w:rsidR="00C370EA">
        <w:rPr>
          <w:rFonts w:ascii="Arial" w:hAnsi="Arial" w:cs="Arial"/>
          <w:b/>
          <w:sz w:val="20"/>
          <w:szCs w:val="20"/>
        </w:rPr>
        <w:t xml:space="preserve"> Κλιματικής Κρίσης</w:t>
      </w:r>
      <w:r w:rsidR="00B1650B">
        <w:rPr>
          <w:rFonts w:ascii="Arial" w:hAnsi="Arial" w:cs="Arial"/>
          <w:b/>
          <w:sz w:val="20"/>
          <w:szCs w:val="20"/>
        </w:rPr>
        <w:t xml:space="preserve"> και Πολιτικής Προστασίας</w:t>
      </w:r>
      <w:r w:rsidR="002646DB" w:rsidRPr="0082507D">
        <w:rPr>
          <w:rFonts w:ascii="Arial" w:hAnsi="Arial" w:cs="Arial"/>
          <w:b/>
          <w:sz w:val="20"/>
          <w:szCs w:val="20"/>
        </w:rPr>
        <w:t>,</w:t>
      </w:r>
    </w:p>
    <w:p w:rsidR="00E61104" w:rsidRPr="0082507D" w:rsidRDefault="00E61104" w:rsidP="00872FAB">
      <w:pPr>
        <w:jc w:val="both"/>
        <w:rPr>
          <w:rFonts w:ascii="Arial" w:hAnsi="Arial" w:cs="Arial"/>
          <w:b/>
          <w:sz w:val="20"/>
          <w:szCs w:val="20"/>
        </w:rPr>
      </w:pPr>
      <w:r w:rsidRPr="0082507D">
        <w:rPr>
          <w:rFonts w:ascii="Arial" w:hAnsi="Arial" w:cs="Arial"/>
          <w:b/>
          <w:sz w:val="20"/>
          <w:szCs w:val="20"/>
        </w:rPr>
        <w:t xml:space="preserve">Θέμα: </w:t>
      </w:r>
      <w:r w:rsidR="00D951F9" w:rsidRPr="0082507D">
        <w:rPr>
          <w:rFonts w:ascii="Arial" w:hAnsi="Arial" w:cs="Arial"/>
          <w:b/>
          <w:sz w:val="20"/>
          <w:szCs w:val="20"/>
        </w:rPr>
        <w:t>«</w:t>
      </w:r>
      <w:r w:rsidR="00C370EA">
        <w:rPr>
          <w:rFonts w:ascii="Arial" w:hAnsi="Arial" w:cs="Arial"/>
          <w:b/>
          <w:bCs/>
          <w:sz w:val="20"/>
          <w:szCs w:val="20"/>
        </w:rPr>
        <w:t>Ανάγκη αναβάθμισης Πυροσβεστικής Υπηρεσίας Άρτας</w:t>
      </w:r>
      <w:r w:rsidR="00872FAB" w:rsidRPr="0082507D">
        <w:rPr>
          <w:rFonts w:ascii="Arial" w:hAnsi="Arial" w:cs="Arial"/>
          <w:b/>
          <w:sz w:val="20"/>
          <w:szCs w:val="20"/>
        </w:rPr>
        <w:t>»</w:t>
      </w:r>
    </w:p>
    <w:p w:rsidR="00370159" w:rsidRPr="00370159" w:rsidRDefault="00A40F1E" w:rsidP="00370159">
      <w:pPr>
        <w:jc w:val="both"/>
        <w:rPr>
          <w:rFonts w:ascii="Arial" w:hAnsi="Arial" w:cs="Arial"/>
          <w:sz w:val="20"/>
          <w:szCs w:val="20"/>
        </w:rPr>
      </w:pPr>
      <w:r w:rsidRPr="0082507D">
        <w:rPr>
          <w:rFonts w:ascii="Arial" w:hAnsi="Arial" w:cs="Arial"/>
          <w:b/>
          <w:sz w:val="20"/>
          <w:szCs w:val="20"/>
        </w:rPr>
        <w:t>Η Βουλευτή</w:t>
      </w:r>
      <w:r w:rsidR="00EE56D4" w:rsidRPr="0082507D">
        <w:rPr>
          <w:rFonts w:ascii="Arial" w:hAnsi="Arial" w:cs="Arial"/>
          <w:b/>
          <w:sz w:val="20"/>
          <w:szCs w:val="20"/>
        </w:rPr>
        <w:t>ς</w:t>
      </w:r>
      <w:r w:rsidR="00EE56D4" w:rsidRPr="0082507D">
        <w:rPr>
          <w:rFonts w:ascii="Arial" w:hAnsi="Arial" w:cs="Arial"/>
          <w:sz w:val="20"/>
          <w:szCs w:val="20"/>
        </w:rPr>
        <w:t xml:space="preserve"> </w:t>
      </w:r>
      <w:r w:rsidR="00EE56D4" w:rsidRPr="0082507D">
        <w:rPr>
          <w:rFonts w:ascii="Arial" w:hAnsi="Arial" w:cs="Arial"/>
          <w:b/>
          <w:sz w:val="20"/>
          <w:szCs w:val="20"/>
        </w:rPr>
        <w:t>ΣΥΡΙΖΑ</w:t>
      </w:r>
      <w:r w:rsidR="00535B85" w:rsidRPr="0082507D">
        <w:rPr>
          <w:rFonts w:ascii="Arial" w:hAnsi="Arial" w:cs="Arial"/>
          <w:b/>
          <w:sz w:val="20"/>
          <w:szCs w:val="20"/>
        </w:rPr>
        <w:t xml:space="preserve"> - ΠΡΟΟΔΕΥΤΙΚΗ ΣΥΜΜΑΧΙΑ</w:t>
      </w:r>
      <w:r w:rsidR="00535B85" w:rsidRPr="0082507D">
        <w:rPr>
          <w:rFonts w:ascii="Arial" w:hAnsi="Arial" w:cs="Arial"/>
          <w:sz w:val="20"/>
          <w:szCs w:val="20"/>
        </w:rPr>
        <w:t xml:space="preserve"> </w:t>
      </w:r>
      <w:r w:rsidR="00872FAB" w:rsidRPr="0082507D">
        <w:rPr>
          <w:rFonts w:ascii="Arial" w:hAnsi="Arial" w:cs="Arial"/>
          <w:sz w:val="20"/>
          <w:szCs w:val="20"/>
        </w:rPr>
        <w:t xml:space="preserve">Γεροβασίλη </w:t>
      </w:r>
      <w:r w:rsidR="00EE56D4" w:rsidRPr="0082507D">
        <w:rPr>
          <w:rFonts w:ascii="Arial" w:hAnsi="Arial" w:cs="Arial"/>
          <w:sz w:val="20"/>
          <w:szCs w:val="20"/>
        </w:rPr>
        <w:t>Όλγα</w:t>
      </w:r>
      <w:r w:rsidR="007C3430" w:rsidRPr="0082507D">
        <w:rPr>
          <w:rFonts w:ascii="Arial" w:hAnsi="Arial" w:cs="Arial"/>
          <w:sz w:val="20"/>
          <w:szCs w:val="20"/>
        </w:rPr>
        <w:t xml:space="preserve"> </w:t>
      </w:r>
      <w:r w:rsidRPr="0082507D">
        <w:rPr>
          <w:rFonts w:ascii="Arial" w:hAnsi="Arial" w:cs="Arial"/>
          <w:sz w:val="20"/>
          <w:szCs w:val="20"/>
        </w:rPr>
        <w:t>καταθέτει</w:t>
      </w:r>
      <w:r w:rsidR="00F95EE4" w:rsidRPr="0082507D">
        <w:rPr>
          <w:rFonts w:ascii="Arial" w:hAnsi="Arial" w:cs="Arial"/>
          <w:sz w:val="20"/>
          <w:szCs w:val="20"/>
        </w:rPr>
        <w:t xml:space="preserve"> </w:t>
      </w:r>
      <w:r w:rsidR="009F6C87" w:rsidRPr="0082507D">
        <w:rPr>
          <w:rFonts w:ascii="Arial" w:hAnsi="Arial" w:cs="Arial"/>
          <w:sz w:val="20"/>
          <w:szCs w:val="20"/>
        </w:rPr>
        <w:t xml:space="preserve">προς </w:t>
      </w:r>
      <w:r w:rsidR="00D23338" w:rsidRPr="0082507D">
        <w:rPr>
          <w:rFonts w:ascii="Arial" w:hAnsi="Arial" w:cs="Arial"/>
          <w:sz w:val="20"/>
          <w:szCs w:val="20"/>
        </w:rPr>
        <w:t xml:space="preserve">τον Υπουργό </w:t>
      </w:r>
      <w:r w:rsidR="00C370EA">
        <w:rPr>
          <w:rFonts w:ascii="Arial" w:hAnsi="Arial" w:cs="Arial"/>
          <w:sz w:val="20"/>
          <w:szCs w:val="20"/>
        </w:rPr>
        <w:t>Κλιματικής Κρίσης</w:t>
      </w:r>
      <w:r w:rsidR="00B1650B">
        <w:rPr>
          <w:rFonts w:ascii="Arial" w:hAnsi="Arial" w:cs="Arial"/>
          <w:sz w:val="20"/>
          <w:szCs w:val="20"/>
        </w:rPr>
        <w:t xml:space="preserve"> </w:t>
      </w:r>
      <w:r w:rsidR="00B1650B" w:rsidRPr="00B1650B">
        <w:rPr>
          <w:rFonts w:ascii="Arial" w:hAnsi="Arial" w:cs="Arial"/>
          <w:sz w:val="20"/>
          <w:szCs w:val="20"/>
        </w:rPr>
        <w:t>και Πολιτικής Προστασίας</w:t>
      </w:r>
      <w:r w:rsidR="00F57A6E">
        <w:rPr>
          <w:rFonts w:ascii="Arial" w:hAnsi="Arial" w:cs="Arial"/>
          <w:sz w:val="20"/>
          <w:szCs w:val="20"/>
        </w:rPr>
        <w:t>,</w:t>
      </w:r>
      <w:r w:rsidR="00C370EA">
        <w:rPr>
          <w:rFonts w:ascii="Arial" w:hAnsi="Arial" w:cs="Arial"/>
          <w:sz w:val="20"/>
          <w:szCs w:val="20"/>
        </w:rPr>
        <w:t xml:space="preserve"> </w:t>
      </w:r>
      <w:r w:rsidR="00F57A6E">
        <w:rPr>
          <w:rFonts w:ascii="Arial" w:hAnsi="Arial" w:cs="Arial"/>
          <w:sz w:val="20"/>
          <w:szCs w:val="20"/>
        </w:rPr>
        <w:t>ενόψει της επερχόμενης αντιπυρικής περιόδου</w:t>
      </w:r>
      <w:r w:rsidR="00C55ABF">
        <w:rPr>
          <w:rFonts w:ascii="Arial" w:hAnsi="Arial" w:cs="Arial"/>
          <w:sz w:val="20"/>
          <w:szCs w:val="20"/>
        </w:rPr>
        <w:t xml:space="preserve"> α</w:t>
      </w:r>
      <w:r w:rsidR="00493C04">
        <w:rPr>
          <w:rFonts w:ascii="Arial" w:hAnsi="Arial" w:cs="Arial"/>
          <w:sz w:val="20"/>
          <w:szCs w:val="20"/>
        </w:rPr>
        <w:t>λλά και των αυξημένων αρμοδιοτήτων</w:t>
      </w:r>
      <w:r w:rsidR="00C55ABF">
        <w:rPr>
          <w:rFonts w:ascii="Arial" w:hAnsi="Arial" w:cs="Arial"/>
          <w:sz w:val="20"/>
          <w:szCs w:val="20"/>
        </w:rPr>
        <w:t xml:space="preserve"> της</w:t>
      </w:r>
      <w:r w:rsidR="006D1D1C">
        <w:rPr>
          <w:rFonts w:ascii="Arial" w:hAnsi="Arial" w:cs="Arial"/>
          <w:sz w:val="20"/>
          <w:szCs w:val="20"/>
        </w:rPr>
        <w:t xml:space="preserve"> Πυροσβεστικής Υπηρεσίας Άρτας</w:t>
      </w:r>
      <w:r w:rsidR="00F57A6E">
        <w:rPr>
          <w:rFonts w:ascii="Arial" w:hAnsi="Arial" w:cs="Arial"/>
          <w:sz w:val="20"/>
          <w:szCs w:val="20"/>
        </w:rPr>
        <w:t xml:space="preserve">, </w:t>
      </w:r>
      <w:r w:rsidR="003C31F2">
        <w:rPr>
          <w:rFonts w:ascii="Arial" w:hAnsi="Arial" w:cs="Arial"/>
          <w:sz w:val="20"/>
          <w:szCs w:val="20"/>
        </w:rPr>
        <w:t>την</w:t>
      </w:r>
      <w:r w:rsidR="00E25781" w:rsidRPr="0082507D">
        <w:rPr>
          <w:rFonts w:ascii="Arial" w:hAnsi="Arial" w:cs="Arial"/>
          <w:sz w:val="20"/>
          <w:szCs w:val="20"/>
        </w:rPr>
        <w:t xml:space="preserve"> </w:t>
      </w:r>
      <w:r w:rsidR="00357C61" w:rsidRPr="0082507D">
        <w:rPr>
          <w:rFonts w:ascii="Arial" w:hAnsi="Arial" w:cs="Arial"/>
          <w:sz w:val="20"/>
          <w:szCs w:val="20"/>
        </w:rPr>
        <w:t xml:space="preserve">υπ’ </w:t>
      </w:r>
      <w:proofErr w:type="spellStart"/>
      <w:r w:rsidR="00357C61" w:rsidRPr="0082507D">
        <w:rPr>
          <w:rFonts w:ascii="Arial" w:hAnsi="Arial" w:cs="Arial"/>
          <w:sz w:val="20"/>
          <w:szCs w:val="20"/>
        </w:rPr>
        <w:t>αριθμ</w:t>
      </w:r>
      <w:proofErr w:type="spellEnd"/>
      <w:r w:rsidR="00357C61" w:rsidRPr="0082507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F040C">
        <w:rPr>
          <w:rFonts w:ascii="Arial" w:hAnsi="Arial" w:cs="Arial"/>
          <w:sz w:val="20"/>
          <w:szCs w:val="20"/>
        </w:rPr>
        <w:t>πρωτ</w:t>
      </w:r>
      <w:proofErr w:type="spellEnd"/>
      <w:r w:rsidR="008F040C">
        <w:rPr>
          <w:rFonts w:ascii="Arial" w:hAnsi="Arial" w:cs="Arial"/>
          <w:sz w:val="20"/>
          <w:szCs w:val="20"/>
        </w:rPr>
        <w:t xml:space="preserve">. </w:t>
      </w:r>
      <w:r w:rsidR="00F57A6E">
        <w:rPr>
          <w:rFonts w:ascii="Arial" w:hAnsi="Arial" w:cs="Arial"/>
          <w:sz w:val="20"/>
          <w:szCs w:val="20"/>
        </w:rPr>
        <w:t>866 φ.101.3</w:t>
      </w:r>
      <w:r w:rsidR="00201C46">
        <w:rPr>
          <w:rFonts w:ascii="Arial" w:hAnsi="Arial" w:cs="Arial"/>
          <w:sz w:val="20"/>
          <w:szCs w:val="20"/>
        </w:rPr>
        <w:t xml:space="preserve">/15.04.2021 αναφορά της Π.Υ. Άρτας </w:t>
      </w:r>
      <w:r w:rsidR="003559D8">
        <w:rPr>
          <w:rFonts w:ascii="Arial" w:hAnsi="Arial" w:cs="Arial"/>
          <w:sz w:val="20"/>
          <w:szCs w:val="20"/>
        </w:rPr>
        <w:t xml:space="preserve">με Θέμα «Αναβάθμιση της Π.Υ. Άρτας σε υπηρεσία Α’ Τάξης» προς </w:t>
      </w:r>
      <w:r w:rsidR="00C10D54">
        <w:rPr>
          <w:rFonts w:ascii="Arial" w:hAnsi="Arial" w:cs="Arial"/>
          <w:sz w:val="20"/>
          <w:szCs w:val="20"/>
        </w:rPr>
        <w:t xml:space="preserve">τη </w:t>
      </w:r>
      <w:r w:rsidR="006319E6">
        <w:rPr>
          <w:rFonts w:ascii="Arial" w:hAnsi="Arial" w:cs="Arial"/>
          <w:sz w:val="20"/>
          <w:szCs w:val="20"/>
        </w:rPr>
        <w:t>ΔΙ.Π.Υ.Ν. Άρτας, η οποία διαβιβάστηκε</w:t>
      </w:r>
      <w:r w:rsidR="00F57A6E">
        <w:rPr>
          <w:rFonts w:ascii="Arial" w:hAnsi="Arial" w:cs="Arial"/>
          <w:sz w:val="20"/>
          <w:szCs w:val="20"/>
        </w:rPr>
        <w:t xml:space="preserve"> περαιτέρω</w:t>
      </w:r>
      <w:r w:rsidR="006319E6">
        <w:rPr>
          <w:rFonts w:ascii="Arial" w:hAnsi="Arial" w:cs="Arial"/>
          <w:sz w:val="20"/>
          <w:szCs w:val="20"/>
        </w:rPr>
        <w:t xml:space="preserve"> με την υπ’ </w:t>
      </w:r>
      <w:proofErr w:type="spellStart"/>
      <w:r w:rsidR="006319E6">
        <w:rPr>
          <w:rFonts w:ascii="Arial" w:hAnsi="Arial" w:cs="Arial"/>
          <w:sz w:val="20"/>
          <w:szCs w:val="20"/>
        </w:rPr>
        <w:t>αριθμ</w:t>
      </w:r>
      <w:proofErr w:type="spellEnd"/>
      <w:r w:rsidR="006319E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319E6">
        <w:rPr>
          <w:rFonts w:ascii="Arial" w:hAnsi="Arial" w:cs="Arial"/>
          <w:sz w:val="20"/>
          <w:szCs w:val="20"/>
        </w:rPr>
        <w:t>πρωτ</w:t>
      </w:r>
      <w:proofErr w:type="spellEnd"/>
      <w:r w:rsidR="006319E6">
        <w:rPr>
          <w:rFonts w:ascii="Arial" w:hAnsi="Arial" w:cs="Arial"/>
          <w:sz w:val="20"/>
          <w:szCs w:val="20"/>
        </w:rPr>
        <w:t>. 617 Φ 101.3/16.04.2021 προς την ΠΕ.ΠΥ.Δ. Ηπείρου</w:t>
      </w:r>
      <w:r w:rsidR="00F57A6E">
        <w:rPr>
          <w:rFonts w:ascii="Arial" w:hAnsi="Arial" w:cs="Arial"/>
          <w:sz w:val="20"/>
          <w:szCs w:val="20"/>
        </w:rPr>
        <w:t xml:space="preserve"> από τη </w:t>
      </w:r>
      <w:r w:rsidR="00F57A6E">
        <w:rPr>
          <w:rFonts w:ascii="Arial" w:hAnsi="Arial" w:cs="Arial"/>
          <w:sz w:val="20"/>
          <w:szCs w:val="20"/>
        </w:rPr>
        <w:t>ΔΙ.Π.Υ.Ν. Άρτας</w:t>
      </w:r>
      <w:r w:rsidR="00F57A6E">
        <w:rPr>
          <w:rFonts w:ascii="Arial" w:hAnsi="Arial" w:cs="Arial"/>
          <w:sz w:val="20"/>
          <w:szCs w:val="20"/>
        </w:rPr>
        <w:t>,</w:t>
      </w:r>
      <w:r w:rsidR="006319E6">
        <w:rPr>
          <w:rFonts w:ascii="Arial" w:hAnsi="Arial" w:cs="Arial"/>
          <w:sz w:val="20"/>
          <w:szCs w:val="20"/>
        </w:rPr>
        <w:t xml:space="preserve"> </w:t>
      </w:r>
      <w:r w:rsidR="00F57A6E">
        <w:rPr>
          <w:rFonts w:ascii="Arial" w:hAnsi="Arial" w:cs="Arial"/>
          <w:sz w:val="20"/>
          <w:szCs w:val="20"/>
        </w:rPr>
        <w:t xml:space="preserve">με θετική εισήγηση της τελευταίας. </w:t>
      </w:r>
      <w:r w:rsidR="00BB20B8">
        <w:rPr>
          <w:rFonts w:ascii="Arial" w:hAnsi="Arial" w:cs="Arial"/>
          <w:sz w:val="20"/>
          <w:szCs w:val="20"/>
        </w:rPr>
        <w:t>Με την εν λόγω επιστολή, η Π.Υ. Άρτας, η οποία λειτουργεί ως πυροσβεστική υπηρεσία Γ’ τάξης</w:t>
      </w:r>
      <w:r w:rsidR="00440078">
        <w:rPr>
          <w:rFonts w:ascii="Arial" w:hAnsi="Arial" w:cs="Arial"/>
          <w:sz w:val="20"/>
          <w:szCs w:val="20"/>
        </w:rPr>
        <w:t>,</w:t>
      </w:r>
      <w:r w:rsidR="00F24334">
        <w:rPr>
          <w:rFonts w:ascii="Arial" w:hAnsi="Arial" w:cs="Arial"/>
          <w:sz w:val="20"/>
          <w:szCs w:val="20"/>
        </w:rPr>
        <w:t xml:space="preserve"> με την ανάλογη οργανική δύναμη</w:t>
      </w:r>
      <w:r w:rsidR="00370159">
        <w:rPr>
          <w:rFonts w:ascii="Arial" w:hAnsi="Arial" w:cs="Arial"/>
          <w:sz w:val="20"/>
          <w:szCs w:val="20"/>
        </w:rPr>
        <w:t>, ζητά την αναβάθμισή της σε υπηρεσία Α’ τάξης,</w:t>
      </w:r>
      <w:r w:rsidR="00A20BD4">
        <w:rPr>
          <w:rFonts w:ascii="Arial" w:hAnsi="Arial" w:cs="Arial"/>
          <w:sz w:val="20"/>
          <w:szCs w:val="20"/>
        </w:rPr>
        <w:t xml:space="preserve"> </w:t>
      </w:r>
      <w:r w:rsidR="00B74F38">
        <w:rPr>
          <w:rFonts w:ascii="Arial" w:hAnsi="Arial" w:cs="Arial"/>
          <w:sz w:val="20"/>
          <w:szCs w:val="20"/>
        </w:rPr>
        <w:t xml:space="preserve">με βάση τους τομείς ευθύνης της, </w:t>
      </w:r>
      <w:r w:rsidR="002E1E14">
        <w:rPr>
          <w:rFonts w:ascii="Arial" w:hAnsi="Arial" w:cs="Arial"/>
          <w:sz w:val="20"/>
          <w:szCs w:val="20"/>
        </w:rPr>
        <w:t xml:space="preserve">καθώς έχει </w:t>
      </w:r>
      <w:r w:rsidR="002E1E14">
        <w:rPr>
          <w:rFonts w:ascii="Arial" w:hAnsi="Arial" w:cs="Arial"/>
          <w:sz w:val="20"/>
          <w:szCs w:val="20"/>
        </w:rPr>
        <w:t>αυξημένες ανάγκες σε προσωπικό και μέσα</w:t>
      </w:r>
      <w:r w:rsidR="002E1E14">
        <w:rPr>
          <w:rFonts w:ascii="Arial" w:hAnsi="Arial" w:cs="Arial"/>
          <w:sz w:val="20"/>
          <w:szCs w:val="20"/>
        </w:rPr>
        <w:t xml:space="preserve"> </w:t>
      </w:r>
      <w:r w:rsidR="006D1D1C">
        <w:rPr>
          <w:rFonts w:ascii="Arial" w:hAnsi="Arial" w:cs="Arial"/>
          <w:sz w:val="20"/>
          <w:szCs w:val="20"/>
        </w:rPr>
        <w:t xml:space="preserve">ενώ επιπλέον </w:t>
      </w:r>
      <w:r w:rsidR="00370159">
        <w:rPr>
          <w:rFonts w:ascii="Arial" w:hAnsi="Arial" w:cs="Arial"/>
          <w:sz w:val="20"/>
          <w:szCs w:val="20"/>
        </w:rPr>
        <w:t xml:space="preserve">έχει στην δικαιοδοσία της </w:t>
      </w:r>
      <w:r w:rsidR="00991335">
        <w:rPr>
          <w:rFonts w:ascii="Arial" w:hAnsi="Arial" w:cs="Arial"/>
          <w:sz w:val="20"/>
          <w:szCs w:val="20"/>
        </w:rPr>
        <w:t>δυο κλιμάκια τα οποία βρίσ</w:t>
      </w:r>
      <w:r w:rsidR="00370159" w:rsidRPr="00370159">
        <w:rPr>
          <w:rFonts w:ascii="Arial" w:hAnsi="Arial" w:cs="Arial"/>
          <w:sz w:val="20"/>
          <w:szCs w:val="20"/>
        </w:rPr>
        <w:t xml:space="preserve">κονται </w:t>
      </w:r>
      <w:r w:rsidR="00370159">
        <w:rPr>
          <w:rFonts w:ascii="Arial" w:hAnsi="Arial" w:cs="Arial"/>
          <w:sz w:val="20"/>
          <w:szCs w:val="20"/>
        </w:rPr>
        <w:t xml:space="preserve">στον δύσβατο </w:t>
      </w:r>
      <w:r w:rsidR="00370159" w:rsidRPr="00370159">
        <w:rPr>
          <w:rFonts w:ascii="Arial" w:hAnsi="Arial" w:cs="Arial"/>
          <w:sz w:val="20"/>
          <w:szCs w:val="20"/>
        </w:rPr>
        <w:t xml:space="preserve">ορεινό όγκο του </w:t>
      </w:r>
      <w:r w:rsidR="00370159">
        <w:rPr>
          <w:rFonts w:ascii="Arial" w:hAnsi="Arial" w:cs="Arial"/>
          <w:sz w:val="20"/>
          <w:szCs w:val="20"/>
        </w:rPr>
        <w:t xml:space="preserve">νομού (Τζουμέρκα - </w:t>
      </w:r>
      <w:proofErr w:type="spellStart"/>
      <w:r w:rsidR="00370159">
        <w:rPr>
          <w:rFonts w:ascii="Arial" w:hAnsi="Arial" w:cs="Arial"/>
          <w:sz w:val="20"/>
          <w:szCs w:val="20"/>
        </w:rPr>
        <w:t>Ραδοβύζια</w:t>
      </w:r>
      <w:proofErr w:type="spellEnd"/>
      <w:r w:rsidR="00370159">
        <w:rPr>
          <w:rFonts w:ascii="Arial" w:hAnsi="Arial" w:cs="Arial"/>
          <w:sz w:val="20"/>
          <w:szCs w:val="20"/>
        </w:rPr>
        <w:t>)</w:t>
      </w:r>
      <w:r w:rsidR="002E1E14">
        <w:rPr>
          <w:rFonts w:ascii="Arial" w:hAnsi="Arial" w:cs="Arial"/>
          <w:sz w:val="20"/>
          <w:szCs w:val="20"/>
        </w:rPr>
        <w:t>.</w:t>
      </w:r>
    </w:p>
    <w:p w:rsidR="005E13A5" w:rsidRPr="0082507D" w:rsidRDefault="0037359C" w:rsidP="005E13A5">
      <w:pPr>
        <w:jc w:val="both"/>
        <w:rPr>
          <w:rFonts w:ascii="Arial" w:hAnsi="Arial" w:cs="Arial"/>
          <w:sz w:val="20"/>
          <w:szCs w:val="20"/>
        </w:rPr>
      </w:pPr>
      <w:r w:rsidRPr="0082507D">
        <w:rPr>
          <w:rFonts w:ascii="Arial" w:hAnsi="Arial" w:cs="Arial"/>
          <w:b/>
          <w:sz w:val="20"/>
          <w:szCs w:val="20"/>
        </w:rPr>
        <w:t>Επισυνάπτονται</w:t>
      </w:r>
      <w:r w:rsidR="00493C04" w:rsidRPr="001653D4">
        <w:rPr>
          <w:rFonts w:ascii="Arial" w:hAnsi="Arial" w:cs="Arial"/>
          <w:sz w:val="20"/>
          <w:szCs w:val="20"/>
        </w:rPr>
        <w:t xml:space="preserve"> </w:t>
      </w:r>
      <w:r w:rsidR="00EB0019">
        <w:rPr>
          <w:rFonts w:ascii="Arial" w:hAnsi="Arial" w:cs="Arial"/>
          <w:sz w:val="20"/>
          <w:szCs w:val="20"/>
        </w:rPr>
        <w:t>η</w:t>
      </w:r>
      <w:r w:rsidR="001653D4">
        <w:rPr>
          <w:rFonts w:ascii="Arial" w:hAnsi="Arial" w:cs="Arial"/>
          <w:sz w:val="20"/>
          <w:szCs w:val="20"/>
        </w:rPr>
        <w:t xml:space="preserve"> </w:t>
      </w:r>
      <w:r w:rsidR="001653D4" w:rsidRPr="0082507D">
        <w:rPr>
          <w:rFonts w:ascii="Arial" w:hAnsi="Arial" w:cs="Arial"/>
          <w:sz w:val="20"/>
          <w:szCs w:val="20"/>
        </w:rPr>
        <w:t xml:space="preserve">υπ’ </w:t>
      </w:r>
      <w:proofErr w:type="spellStart"/>
      <w:r w:rsidR="001653D4" w:rsidRPr="0082507D">
        <w:rPr>
          <w:rFonts w:ascii="Arial" w:hAnsi="Arial" w:cs="Arial"/>
          <w:sz w:val="20"/>
          <w:szCs w:val="20"/>
        </w:rPr>
        <w:t>αριθμ</w:t>
      </w:r>
      <w:proofErr w:type="spellEnd"/>
      <w:r w:rsidR="001653D4" w:rsidRPr="0082507D">
        <w:rPr>
          <w:rFonts w:ascii="Arial" w:hAnsi="Arial" w:cs="Arial"/>
          <w:sz w:val="20"/>
          <w:szCs w:val="20"/>
        </w:rPr>
        <w:t>.</w:t>
      </w:r>
      <w:r w:rsidR="008F04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040C">
        <w:rPr>
          <w:rFonts w:ascii="Arial" w:hAnsi="Arial" w:cs="Arial"/>
          <w:sz w:val="20"/>
          <w:szCs w:val="20"/>
        </w:rPr>
        <w:t>πρωτ</w:t>
      </w:r>
      <w:proofErr w:type="spellEnd"/>
      <w:r w:rsidR="008F040C">
        <w:rPr>
          <w:rFonts w:ascii="Arial" w:hAnsi="Arial" w:cs="Arial"/>
          <w:sz w:val="20"/>
          <w:szCs w:val="20"/>
        </w:rPr>
        <w:t>.</w:t>
      </w:r>
      <w:r w:rsidR="001653D4" w:rsidRPr="0082507D">
        <w:rPr>
          <w:rFonts w:ascii="Arial" w:hAnsi="Arial" w:cs="Arial"/>
          <w:sz w:val="20"/>
          <w:szCs w:val="20"/>
        </w:rPr>
        <w:t xml:space="preserve"> </w:t>
      </w:r>
      <w:r w:rsidR="001653D4">
        <w:rPr>
          <w:rFonts w:ascii="Arial" w:hAnsi="Arial" w:cs="Arial"/>
          <w:sz w:val="20"/>
          <w:szCs w:val="20"/>
        </w:rPr>
        <w:t xml:space="preserve">866 φ.101.3/15.04.2021 αναφορά της Π.Υ. Άρτας προς τη </w:t>
      </w:r>
      <w:r w:rsidR="001653D4">
        <w:rPr>
          <w:rFonts w:ascii="Arial" w:hAnsi="Arial" w:cs="Arial"/>
          <w:sz w:val="20"/>
          <w:szCs w:val="20"/>
        </w:rPr>
        <w:t>ΔΙ.Π.Υ.Ν. Άρτας και</w:t>
      </w:r>
      <w:r w:rsidR="00EB0019">
        <w:rPr>
          <w:rFonts w:ascii="Arial" w:hAnsi="Arial" w:cs="Arial"/>
          <w:sz w:val="20"/>
          <w:szCs w:val="20"/>
        </w:rPr>
        <w:t xml:space="preserve"> η</w:t>
      </w:r>
      <w:r w:rsidR="001653D4">
        <w:rPr>
          <w:rFonts w:ascii="Arial" w:hAnsi="Arial" w:cs="Arial"/>
          <w:sz w:val="20"/>
          <w:szCs w:val="20"/>
        </w:rPr>
        <w:t xml:space="preserve"> </w:t>
      </w:r>
      <w:r w:rsidR="001653D4">
        <w:rPr>
          <w:rFonts w:ascii="Arial" w:hAnsi="Arial" w:cs="Arial"/>
          <w:sz w:val="20"/>
          <w:szCs w:val="20"/>
        </w:rPr>
        <w:t xml:space="preserve">υπ’ </w:t>
      </w:r>
      <w:proofErr w:type="spellStart"/>
      <w:r w:rsidR="001653D4">
        <w:rPr>
          <w:rFonts w:ascii="Arial" w:hAnsi="Arial" w:cs="Arial"/>
          <w:sz w:val="20"/>
          <w:szCs w:val="20"/>
        </w:rPr>
        <w:t>αριθμ</w:t>
      </w:r>
      <w:proofErr w:type="spellEnd"/>
      <w:r w:rsidR="001653D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1653D4">
        <w:rPr>
          <w:rFonts w:ascii="Arial" w:hAnsi="Arial" w:cs="Arial"/>
          <w:sz w:val="20"/>
          <w:szCs w:val="20"/>
        </w:rPr>
        <w:t>πρωτ</w:t>
      </w:r>
      <w:proofErr w:type="spellEnd"/>
      <w:r w:rsidR="001653D4">
        <w:rPr>
          <w:rFonts w:ascii="Arial" w:hAnsi="Arial" w:cs="Arial"/>
          <w:sz w:val="20"/>
          <w:szCs w:val="20"/>
        </w:rPr>
        <w:t xml:space="preserve">. 617 Φ 101.3/16.04.2021 </w:t>
      </w:r>
      <w:r w:rsidR="001653D4">
        <w:rPr>
          <w:rFonts w:ascii="Arial" w:hAnsi="Arial" w:cs="Arial"/>
          <w:sz w:val="20"/>
          <w:szCs w:val="20"/>
        </w:rPr>
        <w:t xml:space="preserve">θετική εισήγηση της ΔΙ.Π.Υ.Ν. Άρτας </w:t>
      </w:r>
      <w:r w:rsidR="001653D4">
        <w:rPr>
          <w:rFonts w:ascii="Arial" w:hAnsi="Arial" w:cs="Arial"/>
          <w:sz w:val="20"/>
          <w:szCs w:val="20"/>
        </w:rPr>
        <w:t>προς την ΠΕ.ΠΥ.Δ.</w:t>
      </w:r>
      <w:r w:rsidR="001653D4">
        <w:rPr>
          <w:rFonts w:ascii="Arial" w:hAnsi="Arial" w:cs="Arial"/>
          <w:sz w:val="20"/>
          <w:szCs w:val="20"/>
        </w:rPr>
        <w:t xml:space="preserve"> Ηπείρου</w:t>
      </w:r>
      <w:r w:rsidR="005E13A5" w:rsidRPr="0082507D">
        <w:rPr>
          <w:rFonts w:ascii="Arial" w:hAnsi="Arial" w:cs="Arial"/>
          <w:sz w:val="20"/>
          <w:szCs w:val="20"/>
        </w:rPr>
        <w:t>.</w:t>
      </w:r>
    </w:p>
    <w:p w:rsidR="00A8288A" w:rsidRPr="0082507D" w:rsidRDefault="00A8288A" w:rsidP="0003565D">
      <w:pPr>
        <w:jc w:val="center"/>
        <w:rPr>
          <w:rFonts w:ascii="Arial" w:hAnsi="Arial" w:cs="Arial"/>
          <w:b/>
          <w:sz w:val="20"/>
          <w:szCs w:val="20"/>
        </w:rPr>
      </w:pPr>
      <w:r w:rsidRPr="0082507D">
        <w:rPr>
          <w:rFonts w:ascii="Arial" w:hAnsi="Arial" w:cs="Arial"/>
          <w:b/>
          <w:sz w:val="20"/>
          <w:szCs w:val="20"/>
        </w:rPr>
        <w:t>Παρακαλούμε γι</w:t>
      </w:r>
      <w:r w:rsidR="00C0767C" w:rsidRPr="0082507D">
        <w:rPr>
          <w:rFonts w:ascii="Arial" w:hAnsi="Arial" w:cs="Arial"/>
          <w:b/>
          <w:sz w:val="20"/>
          <w:szCs w:val="20"/>
        </w:rPr>
        <w:t xml:space="preserve">α την άμεση εξέταση </w:t>
      </w:r>
      <w:r w:rsidR="0037359C" w:rsidRPr="0082507D">
        <w:rPr>
          <w:rFonts w:ascii="Arial" w:hAnsi="Arial" w:cs="Arial"/>
          <w:b/>
          <w:sz w:val="20"/>
          <w:szCs w:val="20"/>
        </w:rPr>
        <w:t>των επιστολών</w:t>
      </w:r>
      <w:r w:rsidR="006310FB" w:rsidRPr="0082507D">
        <w:rPr>
          <w:rFonts w:ascii="Arial" w:hAnsi="Arial" w:cs="Arial"/>
          <w:b/>
          <w:sz w:val="20"/>
          <w:szCs w:val="20"/>
        </w:rPr>
        <w:t>,</w:t>
      </w:r>
      <w:r w:rsidR="00555E76" w:rsidRPr="0082507D">
        <w:rPr>
          <w:rFonts w:ascii="Arial" w:hAnsi="Arial" w:cs="Arial"/>
          <w:b/>
          <w:sz w:val="20"/>
          <w:szCs w:val="20"/>
        </w:rPr>
        <w:t xml:space="preserve"> </w:t>
      </w:r>
      <w:r w:rsidR="0003565D" w:rsidRPr="0082507D">
        <w:rPr>
          <w:rFonts w:ascii="Arial" w:hAnsi="Arial" w:cs="Arial"/>
          <w:b/>
          <w:sz w:val="20"/>
          <w:szCs w:val="20"/>
        </w:rPr>
        <w:t>για την απάντηση και τις σχετικές σας ενέργειες καθώς και να μας ενημερώσετε σχετικά.</w:t>
      </w:r>
    </w:p>
    <w:p w:rsidR="0041563F" w:rsidRPr="0082507D" w:rsidRDefault="00C0767C" w:rsidP="0041563F">
      <w:pPr>
        <w:rPr>
          <w:rFonts w:ascii="Arial" w:hAnsi="Arial" w:cs="Arial"/>
          <w:b/>
          <w:sz w:val="20"/>
          <w:szCs w:val="20"/>
        </w:rPr>
      </w:pPr>
      <w:r w:rsidRPr="0082507D">
        <w:rPr>
          <w:rFonts w:ascii="Arial" w:hAnsi="Arial" w:cs="Arial"/>
          <w:b/>
          <w:sz w:val="20"/>
          <w:szCs w:val="20"/>
        </w:rPr>
        <w:t xml:space="preserve">Αθήνα </w:t>
      </w:r>
      <w:r w:rsidR="0084322C">
        <w:rPr>
          <w:rFonts w:ascii="Arial" w:hAnsi="Arial" w:cs="Arial"/>
          <w:b/>
          <w:sz w:val="20"/>
          <w:szCs w:val="20"/>
        </w:rPr>
        <w:t>17</w:t>
      </w:r>
      <w:r w:rsidR="00A8288A" w:rsidRPr="0082507D">
        <w:rPr>
          <w:rFonts w:ascii="Arial" w:hAnsi="Arial" w:cs="Arial"/>
          <w:b/>
          <w:sz w:val="20"/>
          <w:szCs w:val="20"/>
        </w:rPr>
        <w:t>.</w:t>
      </w:r>
      <w:r w:rsidRPr="0082507D">
        <w:rPr>
          <w:rFonts w:ascii="Arial" w:hAnsi="Arial" w:cs="Arial"/>
          <w:b/>
          <w:sz w:val="20"/>
          <w:szCs w:val="20"/>
        </w:rPr>
        <w:t>0</w:t>
      </w:r>
      <w:r w:rsidR="00C017FC" w:rsidRPr="0082507D">
        <w:rPr>
          <w:rFonts w:ascii="Arial" w:hAnsi="Arial" w:cs="Arial"/>
          <w:b/>
          <w:sz w:val="20"/>
          <w:szCs w:val="20"/>
        </w:rPr>
        <w:t>2</w:t>
      </w:r>
      <w:r w:rsidR="00A8288A" w:rsidRPr="0082507D">
        <w:rPr>
          <w:rFonts w:ascii="Arial" w:hAnsi="Arial" w:cs="Arial"/>
          <w:b/>
          <w:sz w:val="20"/>
          <w:szCs w:val="20"/>
        </w:rPr>
        <w:t>.202</w:t>
      </w:r>
      <w:r w:rsidRPr="0082507D">
        <w:rPr>
          <w:rFonts w:ascii="Arial" w:hAnsi="Arial" w:cs="Arial"/>
          <w:b/>
          <w:sz w:val="20"/>
          <w:szCs w:val="20"/>
        </w:rPr>
        <w:t>2</w:t>
      </w:r>
    </w:p>
    <w:p w:rsidR="00A8288A" w:rsidRPr="0082507D" w:rsidRDefault="00C21855" w:rsidP="0041563F">
      <w:pPr>
        <w:jc w:val="center"/>
        <w:rPr>
          <w:rFonts w:ascii="Arial" w:hAnsi="Arial" w:cs="Arial"/>
          <w:b/>
          <w:sz w:val="20"/>
          <w:szCs w:val="20"/>
        </w:rPr>
      </w:pPr>
      <w:r w:rsidRPr="0082507D">
        <w:rPr>
          <w:rFonts w:ascii="Arial" w:hAnsi="Arial" w:cs="Arial"/>
          <w:b/>
          <w:sz w:val="20"/>
          <w:szCs w:val="20"/>
        </w:rPr>
        <w:t>Η</w:t>
      </w:r>
      <w:r w:rsidR="00CD491F" w:rsidRPr="008250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D491F" w:rsidRPr="0082507D">
        <w:rPr>
          <w:rFonts w:ascii="Arial" w:hAnsi="Arial" w:cs="Arial"/>
          <w:b/>
          <w:sz w:val="20"/>
          <w:szCs w:val="20"/>
        </w:rPr>
        <w:t>καταθέτ</w:t>
      </w:r>
      <w:r w:rsidR="00FA6AF1" w:rsidRPr="0082507D">
        <w:rPr>
          <w:rFonts w:ascii="Arial" w:hAnsi="Arial" w:cs="Arial"/>
          <w:b/>
          <w:sz w:val="20"/>
          <w:szCs w:val="20"/>
        </w:rPr>
        <w:t>ο</w:t>
      </w:r>
      <w:r w:rsidRPr="0082507D">
        <w:rPr>
          <w:rFonts w:ascii="Arial" w:hAnsi="Arial" w:cs="Arial"/>
          <w:b/>
          <w:sz w:val="20"/>
          <w:szCs w:val="20"/>
        </w:rPr>
        <w:t>υσα</w:t>
      </w:r>
      <w:proofErr w:type="spellEnd"/>
      <w:r w:rsidR="00C77359" w:rsidRPr="0082507D">
        <w:rPr>
          <w:rFonts w:ascii="Arial" w:hAnsi="Arial" w:cs="Arial"/>
          <w:b/>
          <w:sz w:val="20"/>
          <w:szCs w:val="20"/>
        </w:rPr>
        <w:t xml:space="preserve">  </w:t>
      </w:r>
      <w:r w:rsidRPr="0082507D">
        <w:rPr>
          <w:rFonts w:ascii="Arial" w:hAnsi="Arial" w:cs="Arial"/>
          <w:b/>
          <w:sz w:val="20"/>
          <w:szCs w:val="20"/>
        </w:rPr>
        <w:t>Βουλευτή</w:t>
      </w:r>
      <w:r w:rsidR="00664619" w:rsidRPr="0082507D">
        <w:rPr>
          <w:rFonts w:ascii="Arial" w:hAnsi="Arial" w:cs="Arial"/>
          <w:b/>
          <w:sz w:val="20"/>
          <w:szCs w:val="20"/>
        </w:rPr>
        <w:t>ς</w:t>
      </w:r>
    </w:p>
    <w:p w:rsidR="00D26364" w:rsidRPr="0082507D" w:rsidRDefault="004B203F">
      <w:pPr>
        <w:jc w:val="center"/>
        <w:rPr>
          <w:rFonts w:ascii="Arial" w:hAnsi="Arial" w:cs="Arial"/>
          <w:b/>
          <w:sz w:val="20"/>
          <w:szCs w:val="20"/>
        </w:rPr>
      </w:pPr>
      <w:r w:rsidRPr="0082507D">
        <w:rPr>
          <w:rFonts w:ascii="Arial" w:hAnsi="Arial" w:cs="Arial"/>
          <w:b/>
          <w:sz w:val="20"/>
          <w:szCs w:val="20"/>
        </w:rPr>
        <w:t>Γεροβασίλη Όλγα</w:t>
      </w:r>
    </w:p>
    <w:sectPr w:rsidR="00D26364" w:rsidRPr="0082507D" w:rsidSect="00372D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104"/>
    <w:rsid w:val="000262F8"/>
    <w:rsid w:val="0003565D"/>
    <w:rsid w:val="000611F8"/>
    <w:rsid w:val="00083526"/>
    <w:rsid w:val="000C151A"/>
    <w:rsid w:val="000D37CA"/>
    <w:rsid w:val="000D77A3"/>
    <w:rsid w:val="00100C3A"/>
    <w:rsid w:val="001541E4"/>
    <w:rsid w:val="00156DE9"/>
    <w:rsid w:val="001653D4"/>
    <w:rsid w:val="001A4C91"/>
    <w:rsid w:val="001E7C18"/>
    <w:rsid w:val="001E7F59"/>
    <w:rsid w:val="00201C46"/>
    <w:rsid w:val="00206A7E"/>
    <w:rsid w:val="00221CEA"/>
    <w:rsid w:val="0022719E"/>
    <w:rsid w:val="00230BF4"/>
    <w:rsid w:val="002363D0"/>
    <w:rsid w:val="0024134A"/>
    <w:rsid w:val="00252A15"/>
    <w:rsid w:val="00262503"/>
    <w:rsid w:val="002646DB"/>
    <w:rsid w:val="00267BFF"/>
    <w:rsid w:val="002738AB"/>
    <w:rsid w:val="00275C10"/>
    <w:rsid w:val="002800B5"/>
    <w:rsid w:val="002D26BD"/>
    <w:rsid w:val="002E1E14"/>
    <w:rsid w:val="0032296E"/>
    <w:rsid w:val="003229DA"/>
    <w:rsid w:val="00335A66"/>
    <w:rsid w:val="00355996"/>
    <w:rsid w:val="003559D8"/>
    <w:rsid w:val="00357C61"/>
    <w:rsid w:val="00370159"/>
    <w:rsid w:val="00372D03"/>
    <w:rsid w:val="0037359C"/>
    <w:rsid w:val="0038601C"/>
    <w:rsid w:val="00386856"/>
    <w:rsid w:val="003C31F2"/>
    <w:rsid w:val="003C5E1D"/>
    <w:rsid w:val="0041563F"/>
    <w:rsid w:val="00417D95"/>
    <w:rsid w:val="00440078"/>
    <w:rsid w:val="004570D6"/>
    <w:rsid w:val="00466F64"/>
    <w:rsid w:val="00493C04"/>
    <w:rsid w:val="004B203F"/>
    <w:rsid w:val="004E0F80"/>
    <w:rsid w:val="0051232B"/>
    <w:rsid w:val="00520BCA"/>
    <w:rsid w:val="00535B85"/>
    <w:rsid w:val="00555E76"/>
    <w:rsid w:val="00563008"/>
    <w:rsid w:val="00566EEB"/>
    <w:rsid w:val="00591F20"/>
    <w:rsid w:val="005A552A"/>
    <w:rsid w:val="005B078E"/>
    <w:rsid w:val="005E13A5"/>
    <w:rsid w:val="005F1A79"/>
    <w:rsid w:val="005F3455"/>
    <w:rsid w:val="00606864"/>
    <w:rsid w:val="00616F07"/>
    <w:rsid w:val="00625C82"/>
    <w:rsid w:val="006310FB"/>
    <w:rsid w:val="006319E6"/>
    <w:rsid w:val="00654F9B"/>
    <w:rsid w:val="00664619"/>
    <w:rsid w:val="006D1D1C"/>
    <w:rsid w:val="006E4799"/>
    <w:rsid w:val="00721304"/>
    <w:rsid w:val="007C3430"/>
    <w:rsid w:val="007D0298"/>
    <w:rsid w:val="00803EBE"/>
    <w:rsid w:val="0082507D"/>
    <w:rsid w:val="00832F91"/>
    <w:rsid w:val="0084322C"/>
    <w:rsid w:val="00857698"/>
    <w:rsid w:val="00865F20"/>
    <w:rsid w:val="00872FAB"/>
    <w:rsid w:val="008A466E"/>
    <w:rsid w:val="008B2550"/>
    <w:rsid w:val="008F040C"/>
    <w:rsid w:val="0091426C"/>
    <w:rsid w:val="00917DBD"/>
    <w:rsid w:val="00971C53"/>
    <w:rsid w:val="00981AD0"/>
    <w:rsid w:val="009823AF"/>
    <w:rsid w:val="00991335"/>
    <w:rsid w:val="00993441"/>
    <w:rsid w:val="009B2D40"/>
    <w:rsid w:val="009D3F10"/>
    <w:rsid w:val="009D7751"/>
    <w:rsid w:val="009E396C"/>
    <w:rsid w:val="009E452F"/>
    <w:rsid w:val="009F6C87"/>
    <w:rsid w:val="00A20BD4"/>
    <w:rsid w:val="00A40F1E"/>
    <w:rsid w:val="00A75439"/>
    <w:rsid w:val="00A8288A"/>
    <w:rsid w:val="00A84DE3"/>
    <w:rsid w:val="00AC7324"/>
    <w:rsid w:val="00B1650B"/>
    <w:rsid w:val="00B201E1"/>
    <w:rsid w:val="00B358E9"/>
    <w:rsid w:val="00B42558"/>
    <w:rsid w:val="00B44BE0"/>
    <w:rsid w:val="00B679A9"/>
    <w:rsid w:val="00B70FB6"/>
    <w:rsid w:val="00B74F38"/>
    <w:rsid w:val="00B75008"/>
    <w:rsid w:val="00BA6C32"/>
    <w:rsid w:val="00BB20B8"/>
    <w:rsid w:val="00BB5C01"/>
    <w:rsid w:val="00BE0C74"/>
    <w:rsid w:val="00C017FC"/>
    <w:rsid w:val="00C0767C"/>
    <w:rsid w:val="00C0782E"/>
    <w:rsid w:val="00C10D54"/>
    <w:rsid w:val="00C21855"/>
    <w:rsid w:val="00C370EA"/>
    <w:rsid w:val="00C4045D"/>
    <w:rsid w:val="00C432AB"/>
    <w:rsid w:val="00C45D05"/>
    <w:rsid w:val="00C46670"/>
    <w:rsid w:val="00C55ABF"/>
    <w:rsid w:val="00C67D9B"/>
    <w:rsid w:val="00C77359"/>
    <w:rsid w:val="00C9109A"/>
    <w:rsid w:val="00CC6C7E"/>
    <w:rsid w:val="00CD491F"/>
    <w:rsid w:val="00CF4971"/>
    <w:rsid w:val="00CF59F6"/>
    <w:rsid w:val="00D151F9"/>
    <w:rsid w:val="00D23338"/>
    <w:rsid w:val="00D26364"/>
    <w:rsid w:val="00D50441"/>
    <w:rsid w:val="00D76B94"/>
    <w:rsid w:val="00D80865"/>
    <w:rsid w:val="00D951F9"/>
    <w:rsid w:val="00DD288C"/>
    <w:rsid w:val="00DD35C2"/>
    <w:rsid w:val="00DD54A1"/>
    <w:rsid w:val="00E02134"/>
    <w:rsid w:val="00E101A7"/>
    <w:rsid w:val="00E25781"/>
    <w:rsid w:val="00E262DE"/>
    <w:rsid w:val="00E27F3F"/>
    <w:rsid w:val="00E56EE9"/>
    <w:rsid w:val="00E6030E"/>
    <w:rsid w:val="00E61104"/>
    <w:rsid w:val="00E92BB1"/>
    <w:rsid w:val="00EA11F8"/>
    <w:rsid w:val="00EB0019"/>
    <w:rsid w:val="00EE56D4"/>
    <w:rsid w:val="00F24334"/>
    <w:rsid w:val="00F307A2"/>
    <w:rsid w:val="00F34048"/>
    <w:rsid w:val="00F36DBE"/>
    <w:rsid w:val="00F5037A"/>
    <w:rsid w:val="00F57A6E"/>
    <w:rsid w:val="00F65FFB"/>
    <w:rsid w:val="00F80326"/>
    <w:rsid w:val="00F95EE4"/>
    <w:rsid w:val="00FA17D7"/>
    <w:rsid w:val="00FA6AF1"/>
    <w:rsid w:val="00FB52D1"/>
    <w:rsid w:val="00FD25CF"/>
    <w:rsid w:val="00FE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F7AE"/>
  <w15:docId w15:val="{46F1931B-EBF7-4A78-95E1-2F85BD52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491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D80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9A5FA-5EEF-4F44-99D7-2F3C861E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ΑΠ</cp:lastModifiedBy>
  <cp:revision>176</cp:revision>
  <cp:lastPrinted>2022-02-17T16:07:00Z</cp:lastPrinted>
  <dcterms:created xsi:type="dcterms:W3CDTF">2020-03-26T19:47:00Z</dcterms:created>
  <dcterms:modified xsi:type="dcterms:W3CDTF">2022-02-17T16:32:00Z</dcterms:modified>
</cp:coreProperties>
</file>