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7675" w14:textId="77777777" w:rsidR="00C75345" w:rsidRDefault="00F94B61" w:rsidP="0062024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C0980B" wp14:editId="4995CA91">
            <wp:extent cx="1790700" cy="828675"/>
            <wp:effectExtent l="0" t="0" r="0" b="0"/>
            <wp:docPr id="1" name="image1.png" descr="https://lh6.googleusercontent.com/3tPxgv7Rt0Altzuk-xmltvjfP8SRDViDMDdIiiFEXfdNQmbHzPK6ypGAH71jUtIq6kmFQl7CSBXknysBJJBXr8RSKGwJ0h27hVTimK_VySqssGA8ynZUkmHhritTB7eQXC0hX0rYHc9w0sT8c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3tPxgv7Rt0Altzuk-xmltvjfP8SRDViDMDdIiiFEXfdNQmbHzPK6ypGAH71jUtIq6kmFQl7CSBXknysBJJBXr8RSKGwJ0h27hVTimK_VySqssGA8ynZUkmHhritTB7eQXC0hX0rYHc9w0sT8c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25447" w14:textId="77777777" w:rsidR="00C75345" w:rsidRDefault="00C7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7DF3E" w14:textId="77777777" w:rsidR="00C75345" w:rsidRPr="00620246" w:rsidRDefault="00F94B61">
      <w:pPr>
        <w:jc w:val="right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Αθήνα, 11 Νοεμβρίου 2021</w:t>
      </w:r>
    </w:p>
    <w:p w14:paraId="715C10E2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ΕΡΩΤΗΣΗ </w:t>
      </w:r>
    </w:p>
    <w:p w14:paraId="74009340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 </w:t>
      </w:r>
    </w:p>
    <w:p w14:paraId="551E06D8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Προς τον κ. Υπουργό Υγείας</w:t>
      </w:r>
      <w:r w:rsidRPr="00620246">
        <w:rPr>
          <w:rFonts w:ascii="Arial" w:eastAsia="Cambria" w:hAnsi="Arial" w:cs="Arial"/>
          <w:b/>
          <w:sz w:val="24"/>
          <w:szCs w:val="24"/>
        </w:rPr>
        <w:br/>
      </w:r>
    </w:p>
    <w:p w14:paraId="7BF96B66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sz w:val="24"/>
          <w:szCs w:val="24"/>
        </w:rPr>
      </w:pPr>
      <w:bookmarkStart w:id="0" w:name="_gjdgxs" w:colFirst="0" w:colLast="0"/>
      <w:bookmarkEnd w:id="0"/>
      <w:r w:rsidRPr="00620246">
        <w:rPr>
          <w:rFonts w:ascii="Arial" w:eastAsia="Cambria" w:hAnsi="Arial" w:cs="Arial"/>
          <w:b/>
          <w:sz w:val="24"/>
          <w:szCs w:val="24"/>
        </w:rPr>
        <w:t>Θέμα: «Διενέργεια δωρεάν διαγνωστικού ελέγχου για covid-19 σε όλους όσοι εισέρχονται σε δημόσιες ή ιδιωτικές δομές υγείας και για τις περιπτώσεις που δεν προβλέπονται, λόγω της εξαιρετικής κατάστασης αύξησης των κρουσμάτων »</w:t>
      </w:r>
    </w:p>
    <w:p w14:paraId="2A9A2D94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 </w:t>
      </w:r>
    </w:p>
    <w:p w14:paraId="77D3549D" w14:textId="77777777" w:rsidR="00C75345" w:rsidRPr="00620246" w:rsidRDefault="00F94B61">
      <w:pPr>
        <w:shd w:val="clear" w:color="auto" w:fill="FFFFFF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Σύμφωνα με την Κοινή Υπουργική Απόφαση Δ1α/</w:t>
      </w:r>
      <w:proofErr w:type="spellStart"/>
      <w:r w:rsidRPr="00620246">
        <w:rPr>
          <w:rFonts w:ascii="Arial" w:eastAsia="Cambria" w:hAnsi="Arial" w:cs="Arial"/>
          <w:sz w:val="24"/>
          <w:szCs w:val="24"/>
        </w:rPr>
        <w:t>ΓΠ.οικ</w:t>
      </w:r>
      <w:proofErr w:type="spellEnd"/>
      <w:r w:rsidRPr="00620246">
        <w:rPr>
          <w:rFonts w:ascii="Arial" w:eastAsia="Cambria" w:hAnsi="Arial" w:cs="Arial"/>
          <w:sz w:val="24"/>
          <w:szCs w:val="24"/>
        </w:rPr>
        <w:t>. 58531/2021  (ΦΕΚ B/4441) δεν απαιτείται εργαστηριακός έλεγχος για covid – 19:</w:t>
      </w:r>
    </w:p>
    <w:p w14:paraId="016200AD" w14:textId="77777777" w:rsidR="00C75345" w:rsidRPr="00620246" w:rsidRDefault="00F9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Κατά την προσέλευση ασθενών για εξέταση</w:t>
      </w:r>
    </w:p>
    <w:p w14:paraId="27C0A738" w14:textId="77777777" w:rsidR="00C75345" w:rsidRPr="00620246" w:rsidRDefault="00F9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Κατά την προσέλευση ασθενών για αντιμετώπιση έκτακτων περιστατικών</w:t>
      </w:r>
    </w:p>
    <w:p w14:paraId="24DBD5EE" w14:textId="77777777" w:rsidR="00C75345" w:rsidRPr="00620246" w:rsidRDefault="00F9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 xml:space="preserve">Σε πλήρως εμβολιασμένους ή </w:t>
      </w:r>
      <w:proofErr w:type="spellStart"/>
      <w:r w:rsidRPr="00620246">
        <w:rPr>
          <w:rFonts w:ascii="Arial" w:eastAsia="Cambria" w:hAnsi="Arial" w:cs="Arial"/>
          <w:sz w:val="24"/>
          <w:szCs w:val="24"/>
        </w:rPr>
        <w:t>νοσήσαντες</w:t>
      </w:r>
      <w:proofErr w:type="spellEnd"/>
      <w:r w:rsidRPr="00620246">
        <w:rPr>
          <w:rFonts w:ascii="Arial" w:eastAsia="Cambria" w:hAnsi="Arial" w:cs="Arial"/>
          <w:sz w:val="24"/>
          <w:szCs w:val="24"/>
        </w:rPr>
        <w:t xml:space="preserve"> το τελευταίο εξάμηνο, συνοδούς ασθενών πριν την είσοδο τους στην Πρωτοβάθμια Φροντίδα Υγείας, συμπεριλαμβανομένων και των Τακτικών Ιατρείων</w:t>
      </w:r>
    </w:p>
    <w:p w14:paraId="20AACE7D" w14:textId="77777777" w:rsidR="00C75345" w:rsidRPr="00620246" w:rsidRDefault="00F94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Σε συνοδούς ασθενών που προσέρχονται στο Τμήμα επειγόντων Περιστατικών</w:t>
      </w:r>
    </w:p>
    <w:p w14:paraId="53C04406" w14:textId="77777777" w:rsidR="00C75345" w:rsidRPr="00620246" w:rsidRDefault="00F94B61">
      <w:pPr>
        <w:shd w:val="clear" w:color="auto" w:fill="FFFFFF"/>
        <w:spacing w:after="0"/>
        <w:ind w:firstLine="720"/>
        <w:jc w:val="both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Επειδή,</w:t>
      </w:r>
      <w:r w:rsidRPr="00620246">
        <w:rPr>
          <w:rFonts w:ascii="Arial" w:eastAsia="Cambria" w:hAnsi="Arial" w:cs="Arial"/>
          <w:sz w:val="24"/>
          <w:szCs w:val="24"/>
        </w:rPr>
        <w:t xml:space="preserve"> η αύξηση των κρουσμάτων έχει ξεπεράσει και τα πιο δυσοίωνα σενάρια.</w:t>
      </w:r>
    </w:p>
    <w:p w14:paraId="11FE7BA1" w14:textId="77777777" w:rsidR="00C75345" w:rsidRPr="00620246" w:rsidRDefault="00F94B61">
      <w:pPr>
        <w:shd w:val="clear" w:color="auto" w:fill="FFFFFF"/>
        <w:spacing w:after="0"/>
        <w:ind w:firstLine="720"/>
        <w:jc w:val="both"/>
        <w:rPr>
          <w:rFonts w:ascii="Arial" w:eastAsia="Cambria" w:hAnsi="Arial" w:cs="Arial"/>
          <w:sz w:val="24"/>
          <w:szCs w:val="24"/>
        </w:rPr>
      </w:pPr>
      <w:bookmarkStart w:id="1" w:name="_30j0zll" w:colFirst="0" w:colLast="0"/>
      <w:bookmarkEnd w:id="1"/>
      <w:r w:rsidRPr="00620246">
        <w:rPr>
          <w:rFonts w:ascii="Arial" w:eastAsia="Cambria" w:hAnsi="Arial" w:cs="Arial"/>
          <w:b/>
          <w:sz w:val="24"/>
          <w:szCs w:val="24"/>
        </w:rPr>
        <w:t>Επειδή,</w:t>
      </w:r>
      <w:r w:rsidRPr="00620246">
        <w:rPr>
          <w:rFonts w:ascii="Arial" w:eastAsia="Cambria" w:hAnsi="Arial" w:cs="Arial"/>
          <w:sz w:val="24"/>
          <w:szCs w:val="24"/>
        </w:rPr>
        <w:t xml:space="preserve"> τέθηκε εμβληματικά από την κυβέρνηση η τήρηση αυστηρών υγειονομικών πρωτοκόλλων στους χώρους υγείας.</w:t>
      </w:r>
    </w:p>
    <w:p w14:paraId="6AD97866" w14:textId="77777777" w:rsidR="00C75345" w:rsidRPr="00620246" w:rsidRDefault="00F94B61">
      <w:pPr>
        <w:shd w:val="clear" w:color="auto" w:fill="FFFFFF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 </w:t>
      </w:r>
    </w:p>
    <w:p w14:paraId="33ECC1A3" w14:textId="77777777" w:rsidR="00C75345" w:rsidRPr="00620246" w:rsidRDefault="00620246" w:rsidP="00620246">
      <w:pPr>
        <w:shd w:val="clear" w:color="auto" w:fill="FFFFFF"/>
        <w:spacing w:after="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Ερωτάται ο α</w:t>
      </w:r>
      <w:r w:rsidR="00F94B61" w:rsidRPr="00620246">
        <w:rPr>
          <w:rFonts w:ascii="Arial" w:eastAsia="Cambria" w:hAnsi="Arial" w:cs="Arial"/>
          <w:b/>
          <w:sz w:val="24"/>
          <w:szCs w:val="24"/>
        </w:rPr>
        <w:t xml:space="preserve">ρμόδιος </w:t>
      </w:r>
      <w:r>
        <w:rPr>
          <w:rFonts w:ascii="Arial" w:eastAsia="Cambria" w:hAnsi="Arial" w:cs="Arial"/>
          <w:b/>
          <w:sz w:val="24"/>
          <w:szCs w:val="24"/>
        </w:rPr>
        <w:t xml:space="preserve">κ. </w:t>
      </w:r>
      <w:r w:rsidR="00F94B61" w:rsidRPr="00620246">
        <w:rPr>
          <w:rFonts w:ascii="Arial" w:eastAsia="Cambria" w:hAnsi="Arial" w:cs="Arial"/>
          <w:b/>
          <w:sz w:val="24"/>
          <w:szCs w:val="24"/>
        </w:rPr>
        <w:t>Υπουργός:</w:t>
      </w:r>
    </w:p>
    <w:p w14:paraId="1CCD694D" w14:textId="77777777" w:rsidR="00C75345" w:rsidRPr="00620246" w:rsidRDefault="00F94B61">
      <w:pPr>
        <w:shd w:val="clear" w:color="auto" w:fill="FFFFFF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 </w:t>
      </w:r>
    </w:p>
    <w:p w14:paraId="0F4D75B5" w14:textId="77777777" w:rsidR="00C75345" w:rsidRPr="00620246" w:rsidRDefault="00F94B61">
      <w:pPr>
        <w:shd w:val="clear" w:color="auto" w:fill="FFFFFF"/>
        <w:spacing w:after="0"/>
        <w:jc w:val="both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Προτίθεστε να προβλέψετε τη διενέργεια δωρεάν διαγνωστικού ελέγχου για covid -19, σε ασθενείς και τους συνοδούς αυτών, παράλληλα με την τακτική τους εξέταση;</w:t>
      </w:r>
    </w:p>
    <w:p w14:paraId="29A96637" w14:textId="77777777" w:rsidR="00C75345" w:rsidRPr="00620246" w:rsidRDefault="00F94B61">
      <w:pPr>
        <w:shd w:val="clear" w:color="auto" w:fill="FFFFFF"/>
        <w:spacing w:after="0"/>
        <w:ind w:firstLine="720"/>
        <w:jc w:val="center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sz w:val="24"/>
          <w:szCs w:val="24"/>
        </w:rPr>
        <w:t> </w:t>
      </w:r>
    </w:p>
    <w:p w14:paraId="62C30E11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Οι ερωτώντες Βουλευτές</w:t>
      </w:r>
    </w:p>
    <w:p w14:paraId="6FFF83F4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Βαρδάκης Σωκράτης</w:t>
      </w:r>
    </w:p>
    <w:p w14:paraId="3876296B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proofErr w:type="spellStart"/>
      <w:r w:rsidRPr="00620246">
        <w:rPr>
          <w:rFonts w:ascii="Arial" w:eastAsia="Cambria" w:hAnsi="Arial" w:cs="Arial"/>
          <w:b/>
          <w:sz w:val="24"/>
          <w:szCs w:val="24"/>
        </w:rPr>
        <w:t>Αβραμάκης</w:t>
      </w:r>
      <w:proofErr w:type="spellEnd"/>
      <w:r w:rsidRPr="00620246">
        <w:rPr>
          <w:rFonts w:ascii="Arial" w:eastAsia="Cambria" w:hAnsi="Arial" w:cs="Arial"/>
          <w:b/>
          <w:sz w:val="24"/>
          <w:szCs w:val="24"/>
        </w:rPr>
        <w:t xml:space="preserve"> Ελευθέριος </w:t>
      </w:r>
    </w:p>
    <w:p w14:paraId="281FB86D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Αναγνωστοπούλου Αθανασία (Σία)</w:t>
      </w:r>
    </w:p>
    <w:p w14:paraId="63F2FD2B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 xml:space="preserve">Αυλωνίτης Αλέξανδρος-Χρήστος </w:t>
      </w:r>
    </w:p>
    <w:p w14:paraId="7BE75713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proofErr w:type="spellStart"/>
      <w:r w:rsidRPr="00620246">
        <w:rPr>
          <w:rFonts w:ascii="Arial" w:eastAsia="Cambria" w:hAnsi="Arial" w:cs="Arial"/>
          <w:b/>
          <w:sz w:val="24"/>
          <w:szCs w:val="24"/>
        </w:rPr>
        <w:lastRenderedPageBreak/>
        <w:t>Ζεϊμπέκ</w:t>
      </w:r>
      <w:proofErr w:type="spellEnd"/>
      <w:r w:rsidRPr="00620246">
        <w:rPr>
          <w:rFonts w:ascii="Arial" w:eastAsia="Cambria" w:hAnsi="Arial" w:cs="Arial"/>
          <w:b/>
          <w:sz w:val="24"/>
          <w:szCs w:val="24"/>
        </w:rPr>
        <w:t xml:space="preserve"> Χουσεΐν</w:t>
      </w:r>
    </w:p>
    <w:p w14:paraId="750468CA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Θραψανιώτης Εμμανουήλ</w:t>
      </w:r>
    </w:p>
    <w:p w14:paraId="4534F502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Κασιμάτη Ειρήνη (Νίνα)</w:t>
      </w:r>
    </w:p>
    <w:p w14:paraId="1BA82FA9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 xml:space="preserve">Λάππας Σπυρίδων </w:t>
      </w:r>
    </w:p>
    <w:p w14:paraId="1E392962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 xml:space="preserve">Μάλαμα Κυριακή </w:t>
      </w:r>
    </w:p>
    <w:p w14:paraId="11F556EB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Μαμουλάκης Χαράλαμπος (Χάρης)</w:t>
      </w:r>
    </w:p>
    <w:p w14:paraId="0C141F56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Ξενογιαννακοπούλου Μαρία-</w:t>
      </w:r>
      <w:proofErr w:type="spellStart"/>
      <w:r w:rsidRPr="00620246">
        <w:rPr>
          <w:rFonts w:ascii="Arial" w:eastAsia="Cambria" w:hAnsi="Arial" w:cs="Arial"/>
          <w:b/>
          <w:sz w:val="24"/>
          <w:szCs w:val="24"/>
        </w:rPr>
        <w:t>Ελίζα</w:t>
      </w:r>
      <w:proofErr w:type="spellEnd"/>
      <w:r w:rsidRPr="00620246">
        <w:rPr>
          <w:rFonts w:ascii="Arial" w:eastAsia="Cambria" w:hAnsi="Arial" w:cs="Arial"/>
          <w:b/>
          <w:sz w:val="24"/>
          <w:szCs w:val="24"/>
        </w:rPr>
        <w:t xml:space="preserve"> (Μαριλίζα)</w:t>
      </w:r>
    </w:p>
    <w:p w14:paraId="7B02CEED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Παπαδόπουλος Αθανάσιος (Σάκης)</w:t>
      </w:r>
    </w:p>
    <w:p w14:paraId="35C94C24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Παπαηλιού Γεώργιος</w:t>
      </w:r>
    </w:p>
    <w:p w14:paraId="067AC63E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 xml:space="preserve">Πέρκα </w:t>
      </w:r>
      <w:proofErr w:type="spellStart"/>
      <w:r w:rsidRPr="00620246">
        <w:rPr>
          <w:rFonts w:ascii="Arial" w:eastAsia="Cambria" w:hAnsi="Arial" w:cs="Arial"/>
          <w:b/>
          <w:sz w:val="24"/>
          <w:szCs w:val="24"/>
        </w:rPr>
        <w:t>Θεοπίστη</w:t>
      </w:r>
      <w:proofErr w:type="spellEnd"/>
      <w:r w:rsidRPr="00620246">
        <w:rPr>
          <w:rFonts w:ascii="Arial" w:eastAsia="Cambria" w:hAnsi="Arial" w:cs="Arial"/>
          <w:b/>
          <w:sz w:val="24"/>
          <w:szCs w:val="24"/>
        </w:rPr>
        <w:t xml:space="preserve"> (</w:t>
      </w:r>
      <w:proofErr w:type="spellStart"/>
      <w:r w:rsidRPr="00620246">
        <w:rPr>
          <w:rFonts w:ascii="Arial" w:eastAsia="Cambria" w:hAnsi="Arial" w:cs="Arial"/>
          <w:b/>
          <w:sz w:val="24"/>
          <w:szCs w:val="24"/>
        </w:rPr>
        <w:t>Πέτη</w:t>
      </w:r>
      <w:proofErr w:type="spellEnd"/>
      <w:r w:rsidRPr="00620246">
        <w:rPr>
          <w:rFonts w:ascii="Arial" w:eastAsia="Cambria" w:hAnsi="Arial" w:cs="Arial"/>
          <w:b/>
          <w:sz w:val="24"/>
          <w:szCs w:val="24"/>
        </w:rPr>
        <w:t>)</w:t>
      </w:r>
    </w:p>
    <w:p w14:paraId="2F13DEBD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Πούλου Παναγιού (Γιώτα)</w:t>
      </w:r>
    </w:p>
    <w:p w14:paraId="2854C490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Σκουρολιάκος Παναγιώτης (Πάνος)</w:t>
      </w:r>
    </w:p>
    <w:p w14:paraId="5705A23A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proofErr w:type="spellStart"/>
      <w:r w:rsidRPr="00620246">
        <w:rPr>
          <w:rFonts w:ascii="Arial" w:eastAsia="Cambria" w:hAnsi="Arial" w:cs="Arial"/>
          <w:b/>
          <w:sz w:val="24"/>
          <w:szCs w:val="24"/>
        </w:rPr>
        <w:t>Σκούφα</w:t>
      </w:r>
      <w:proofErr w:type="spellEnd"/>
      <w:r w:rsidRPr="00620246">
        <w:rPr>
          <w:rFonts w:ascii="Arial" w:eastAsia="Cambria" w:hAnsi="Arial" w:cs="Arial"/>
          <w:b/>
          <w:sz w:val="24"/>
          <w:szCs w:val="24"/>
        </w:rPr>
        <w:t xml:space="preserve"> Ελισσάβετ </w:t>
      </w:r>
    </w:p>
    <w:p w14:paraId="0E2D63B7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Τελιγιορίδου Ολυμπία</w:t>
      </w:r>
    </w:p>
    <w:p w14:paraId="7E571262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 xml:space="preserve">Τσίπρας Γεώργιος </w:t>
      </w:r>
    </w:p>
    <w:p w14:paraId="6D692E90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proofErr w:type="spellStart"/>
      <w:r w:rsidRPr="00620246">
        <w:rPr>
          <w:rFonts w:ascii="Arial" w:eastAsia="Cambria" w:hAnsi="Arial" w:cs="Arial"/>
          <w:b/>
          <w:sz w:val="24"/>
          <w:szCs w:val="24"/>
        </w:rPr>
        <w:t>Φάμελλος</w:t>
      </w:r>
      <w:proofErr w:type="spellEnd"/>
      <w:r w:rsidRPr="00620246">
        <w:rPr>
          <w:rFonts w:ascii="Arial" w:eastAsia="Cambria" w:hAnsi="Arial" w:cs="Arial"/>
          <w:b/>
          <w:sz w:val="24"/>
          <w:szCs w:val="24"/>
        </w:rPr>
        <w:t xml:space="preserve"> Σωκράτης</w:t>
      </w:r>
    </w:p>
    <w:p w14:paraId="772C38FB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 xml:space="preserve">Φίλης Νικόλαος </w:t>
      </w:r>
    </w:p>
    <w:p w14:paraId="7692D9F6" w14:textId="77777777" w:rsidR="00C75345" w:rsidRPr="00620246" w:rsidRDefault="00F94B61">
      <w:pPr>
        <w:shd w:val="clear" w:color="auto" w:fill="FFFFFF"/>
        <w:spacing w:after="0"/>
        <w:jc w:val="center"/>
        <w:rPr>
          <w:rFonts w:ascii="Arial" w:eastAsia="Cambria" w:hAnsi="Arial" w:cs="Arial"/>
          <w:b/>
          <w:sz w:val="24"/>
          <w:szCs w:val="24"/>
        </w:rPr>
      </w:pPr>
      <w:r w:rsidRPr="00620246">
        <w:rPr>
          <w:rFonts w:ascii="Arial" w:eastAsia="Cambria" w:hAnsi="Arial" w:cs="Arial"/>
          <w:b/>
          <w:sz w:val="24"/>
          <w:szCs w:val="24"/>
        </w:rPr>
        <w:t>Χρηστίδου Ραλλία</w:t>
      </w:r>
    </w:p>
    <w:sectPr w:rsidR="00C75345" w:rsidRPr="0062024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B90"/>
    <w:multiLevelType w:val="multilevel"/>
    <w:tmpl w:val="4EE623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45"/>
    <w:rsid w:val="005475B8"/>
    <w:rsid w:val="00620246"/>
    <w:rsid w:val="00C75345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2A6F"/>
  <w15:docId w15:val="{90DA9110-B7B3-4F5A-A42E-02FDF05D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Θεοχαρόπουλος Αθανάσιος</dc:creator>
  <cp:lastModifiedBy>ΘΩΜΑΣ ΤΡΙΑΝΤΗΣ</cp:lastModifiedBy>
  <cp:revision>2</cp:revision>
  <dcterms:created xsi:type="dcterms:W3CDTF">2021-11-15T08:39:00Z</dcterms:created>
  <dcterms:modified xsi:type="dcterms:W3CDTF">2021-11-15T08:39:00Z</dcterms:modified>
</cp:coreProperties>
</file>