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5976B" w14:textId="77777777" w:rsidR="004F16A7" w:rsidRPr="003627F2" w:rsidRDefault="004F16A7" w:rsidP="004F16A7">
      <w:pPr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el-GR"/>
        </w:rPr>
      </w:pPr>
      <w:r w:rsidRPr="003627F2">
        <w:rPr>
          <w:rFonts w:ascii="Arial" w:eastAsia="Times New Roman" w:hAnsi="Arial" w:cs="Arial"/>
          <w:b/>
          <w:noProof/>
          <w:kern w:val="0"/>
          <w:sz w:val="24"/>
          <w:szCs w:val="24"/>
          <w:lang w:val="en-US" w:eastAsia="en-US"/>
        </w:rPr>
        <w:drawing>
          <wp:inline distT="0" distB="0" distL="0" distR="0" wp14:anchorId="28E5A9C8" wp14:editId="0DAF1ED9">
            <wp:extent cx="1685925" cy="11715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9EBB9E" w14:textId="77777777" w:rsidR="004F16A7" w:rsidRDefault="004F16A7" w:rsidP="004F16A7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8"/>
          <w:szCs w:val="28"/>
          <w:lang w:eastAsia="el-GR"/>
        </w:rPr>
      </w:pPr>
    </w:p>
    <w:p w14:paraId="1D90446A" w14:textId="77777777" w:rsidR="004F16A7" w:rsidRPr="003627F2" w:rsidRDefault="004F16A7" w:rsidP="004F16A7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8"/>
          <w:szCs w:val="28"/>
          <w:lang w:eastAsia="el-GR"/>
        </w:rPr>
      </w:pPr>
      <w:r w:rsidRPr="003627F2">
        <w:rPr>
          <w:rFonts w:eastAsia="Times New Roman"/>
          <w:b/>
          <w:kern w:val="0"/>
          <w:sz w:val="28"/>
          <w:szCs w:val="28"/>
          <w:lang w:eastAsia="el-GR"/>
        </w:rPr>
        <w:t>Προς το Προεδρείο της Βουλής των Ελλήνων</w:t>
      </w:r>
    </w:p>
    <w:p w14:paraId="429D49D5" w14:textId="77777777" w:rsidR="004F16A7" w:rsidRPr="003627F2" w:rsidRDefault="004F16A7" w:rsidP="004F16A7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8"/>
          <w:szCs w:val="28"/>
          <w:u w:val="single"/>
          <w:lang w:eastAsia="el-GR"/>
        </w:rPr>
      </w:pPr>
      <w:r w:rsidRPr="003627F2">
        <w:rPr>
          <w:rFonts w:eastAsia="Times New Roman"/>
          <w:b/>
          <w:kern w:val="0"/>
          <w:sz w:val="28"/>
          <w:szCs w:val="28"/>
          <w:u w:val="single"/>
          <w:lang w:eastAsia="el-GR"/>
        </w:rPr>
        <w:t>Αναφορά</w:t>
      </w:r>
    </w:p>
    <w:p w14:paraId="27265A7B" w14:textId="77777777" w:rsidR="004F16A7" w:rsidRDefault="004F16A7" w:rsidP="004F16A7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4"/>
          <w:szCs w:val="24"/>
          <w:lang w:eastAsia="el-GR"/>
        </w:rPr>
      </w:pPr>
      <w:r w:rsidRPr="003627F2">
        <w:rPr>
          <w:rFonts w:eastAsia="Times New Roman"/>
          <w:b/>
          <w:kern w:val="0"/>
          <w:sz w:val="24"/>
          <w:szCs w:val="24"/>
          <w:lang w:eastAsia="el-GR"/>
        </w:rPr>
        <w:t>προς το</w:t>
      </w:r>
      <w:r>
        <w:rPr>
          <w:rFonts w:eastAsia="Times New Roman"/>
          <w:b/>
          <w:kern w:val="0"/>
          <w:sz w:val="24"/>
          <w:szCs w:val="24"/>
          <w:lang w:eastAsia="el-GR"/>
        </w:rPr>
        <w:t>υς</w:t>
      </w:r>
    </w:p>
    <w:p w14:paraId="759964F6" w14:textId="77777777" w:rsidR="00E646DC" w:rsidRDefault="004F16A7" w:rsidP="004F16A7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4"/>
          <w:szCs w:val="24"/>
          <w:lang w:eastAsia="el-GR"/>
        </w:rPr>
      </w:pPr>
      <w:r>
        <w:rPr>
          <w:rFonts w:eastAsia="Times New Roman"/>
          <w:b/>
          <w:kern w:val="0"/>
          <w:sz w:val="24"/>
          <w:szCs w:val="24"/>
          <w:lang w:eastAsia="el-GR"/>
        </w:rPr>
        <w:t>κ.</w:t>
      </w:r>
      <w:r w:rsidRPr="003627F2">
        <w:rPr>
          <w:rFonts w:eastAsia="Times New Roman"/>
          <w:b/>
          <w:kern w:val="0"/>
          <w:sz w:val="24"/>
          <w:szCs w:val="24"/>
          <w:lang w:eastAsia="el-GR"/>
        </w:rPr>
        <w:t>κ. Υπουργ</w:t>
      </w:r>
      <w:r>
        <w:rPr>
          <w:rFonts w:eastAsia="Times New Roman"/>
          <w:b/>
          <w:kern w:val="0"/>
          <w:sz w:val="24"/>
          <w:szCs w:val="24"/>
          <w:lang w:eastAsia="el-GR"/>
        </w:rPr>
        <w:t>ούς</w:t>
      </w:r>
      <w:r w:rsidRPr="003627F2">
        <w:rPr>
          <w:rFonts w:eastAsia="Times New Roman"/>
          <w:b/>
          <w:kern w:val="0"/>
          <w:sz w:val="24"/>
          <w:szCs w:val="24"/>
          <w:lang w:eastAsia="el-GR"/>
        </w:rPr>
        <w:t xml:space="preserve"> </w:t>
      </w:r>
      <w:r w:rsidR="008D5E5F">
        <w:rPr>
          <w:rFonts w:eastAsia="Times New Roman"/>
          <w:b/>
          <w:kern w:val="0"/>
          <w:sz w:val="24"/>
          <w:szCs w:val="24"/>
          <w:lang w:eastAsia="el-GR"/>
        </w:rPr>
        <w:t xml:space="preserve">Υποδομών και Μεταφορών, Οικονομικών, Ανάπτυξης και Επενδύσεων </w:t>
      </w:r>
    </w:p>
    <w:p w14:paraId="4927ED1E" w14:textId="18C31699" w:rsidR="004F16A7" w:rsidRDefault="004F16A7" w:rsidP="004F16A7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4"/>
          <w:szCs w:val="24"/>
          <w:lang w:eastAsia="el-GR"/>
        </w:rPr>
      </w:pPr>
    </w:p>
    <w:p w14:paraId="1BC06AB2" w14:textId="7D52D900" w:rsidR="004F16A7" w:rsidRPr="001B1FC3" w:rsidRDefault="004F16A7" w:rsidP="004F16A7">
      <w:pPr>
        <w:suppressAutoHyphens w:val="0"/>
        <w:spacing w:after="120" w:line="240" w:lineRule="auto"/>
        <w:jc w:val="both"/>
        <w:rPr>
          <w:rFonts w:ascii="Bookman Old Style" w:eastAsia="Times New Roman" w:hAnsi="Bookman Old Style"/>
          <w:b/>
          <w:kern w:val="0"/>
          <w:sz w:val="24"/>
          <w:szCs w:val="24"/>
          <w:lang w:eastAsia="el-GR"/>
        </w:rPr>
      </w:pPr>
      <w:r w:rsidRPr="001B1FC3">
        <w:rPr>
          <w:rFonts w:ascii="Bookman Old Style" w:eastAsia="Times New Roman" w:hAnsi="Bookman Old Style"/>
          <w:b/>
          <w:kern w:val="0"/>
          <w:sz w:val="24"/>
          <w:szCs w:val="24"/>
          <w:u w:val="single"/>
          <w:lang w:eastAsia="el-GR"/>
        </w:rPr>
        <w:t>Θέμα</w:t>
      </w:r>
      <w:r w:rsidRPr="001B1FC3">
        <w:rPr>
          <w:rFonts w:ascii="Bookman Old Style" w:eastAsia="Times New Roman" w:hAnsi="Bookman Old Style"/>
          <w:b/>
          <w:kern w:val="0"/>
          <w:sz w:val="24"/>
          <w:szCs w:val="24"/>
          <w:lang w:eastAsia="el-GR"/>
        </w:rPr>
        <w:t xml:space="preserve">: </w:t>
      </w:r>
      <w:r w:rsidR="00FE1C86" w:rsidRPr="001B1FC3">
        <w:rPr>
          <w:rFonts w:ascii="Bookman Old Style" w:eastAsia="Times New Roman" w:hAnsi="Bookman Old Style"/>
          <w:b/>
          <w:kern w:val="0"/>
          <w:sz w:val="24"/>
          <w:szCs w:val="24"/>
          <w:lang w:eastAsia="el-GR"/>
        </w:rPr>
        <w:t>Ψήφισμα</w:t>
      </w:r>
      <w:r w:rsidRPr="001B1FC3">
        <w:rPr>
          <w:rFonts w:ascii="Bookman Old Style" w:eastAsia="Times New Roman" w:hAnsi="Bookman Old Style"/>
          <w:b/>
          <w:kern w:val="0"/>
          <w:sz w:val="24"/>
          <w:szCs w:val="24"/>
          <w:lang w:eastAsia="el-GR"/>
        </w:rPr>
        <w:t xml:space="preserve"> τ</w:t>
      </w:r>
      <w:r w:rsidR="00FE1C86" w:rsidRPr="001B1FC3">
        <w:rPr>
          <w:rFonts w:ascii="Bookman Old Style" w:eastAsia="Times New Roman" w:hAnsi="Bookman Old Style"/>
          <w:b/>
          <w:kern w:val="0"/>
          <w:sz w:val="24"/>
          <w:szCs w:val="24"/>
          <w:lang w:eastAsia="el-GR"/>
        </w:rPr>
        <w:t xml:space="preserve">ου Σωματείου Ιδιοκτητών Αυτοκινήτων ΤΑΞΙ Πατρών και Περιχώρων </w:t>
      </w:r>
      <w:r w:rsidRPr="001B1FC3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σε σχέση με </w:t>
      </w:r>
      <w:r w:rsidR="00FE1C86" w:rsidRPr="001B1FC3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την αντιμετώπιση του κλάδου από την Κυβέρνηση και </w:t>
      </w:r>
      <w:r w:rsidR="009A3B38" w:rsidRPr="001B1FC3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τις προτάσεις</w:t>
      </w:r>
      <w:r w:rsidR="00E54879" w:rsidRPr="001B1FC3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/αιτήματα</w:t>
      </w:r>
      <w:r w:rsidR="009A3B38" w:rsidRPr="001B1FC3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 που καταθέτει </w:t>
      </w:r>
      <w:r w:rsidR="00E54879" w:rsidRPr="001B1FC3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το Σωματείο</w:t>
      </w:r>
      <w:r w:rsidRPr="001B1FC3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.</w:t>
      </w:r>
    </w:p>
    <w:p w14:paraId="7DA70742" w14:textId="77777777" w:rsidR="002B57A1" w:rsidRDefault="002B57A1" w:rsidP="004F16A7">
      <w:pPr>
        <w:spacing w:after="120" w:line="240" w:lineRule="auto"/>
        <w:jc w:val="both"/>
        <w:rPr>
          <w:rFonts w:ascii="Bookman Old Style" w:eastAsiaTheme="minorHAnsi" w:hAnsi="Bookman Old Style"/>
          <w:kern w:val="0"/>
          <w:sz w:val="24"/>
          <w:szCs w:val="24"/>
          <w:lang w:eastAsia="en-US"/>
        </w:rPr>
      </w:pPr>
    </w:p>
    <w:p w14:paraId="3FC9FD7D" w14:textId="5866DFDD" w:rsidR="004F16A7" w:rsidRPr="001B1FC3" w:rsidRDefault="004F16A7" w:rsidP="004F16A7">
      <w:pPr>
        <w:spacing w:after="120" w:line="240" w:lineRule="auto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1B1FC3">
        <w:rPr>
          <w:rFonts w:ascii="Bookman Old Style" w:eastAsiaTheme="minorHAnsi" w:hAnsi="Bookman Old Style"/>
          <w:kern w:val="0"/>
          <w:sz w:val="24"/>
          <w:szCs w:val="24"/>
          <w:lang w:eastAsia="en-US"/>
        </w:rPr>
        <w:t xml:space="preserve">Οι βουλευτές Αχαΐας Κώστας Μάρκου και Αθανασία [Σία] Αναγνωστοπούλου καταθέτουν ως αναφορά </w:t>
      </w:r>
      <w:r w:rsidR="005637F2" w:rsidRPr="001B1FC3">
        <w:rPr>
          <w:rFonts w:ascii="Bookman Old Style" w:eastAsiaTheme="minorHAnsi" w:hAnsi="Bookman Old Style"/>
          <w:kern w:val="0"/>
          <w:sz w:val="24"/>
          <w:szCs w:val="24"/>
          <w:lang w:eastAsia="en-US"/>
        </w:rPr>
        <w:t xml:space="preserve">το </w:t>
      </w:r>
      <w:r w:rsidR="005637F2" w:rsidRPr="001B1FC3">
        <w:rPr>
          <w:rFonts w:ascii="Bookman Old Style" w:eastAsia="Times New Roman" w:hAnsi="Bookman Old Style"/>
          <w:bCs/>
          <w:kern w:val="0"/>
          <w:sz w:val="24"/>
          <w:szCs w:val="24"/>
          <w:lang w:eastAsia="el-GR"/>
        </w:rPr>
        <w:t xml:space="preserve">ψήφισμα του Σωματείου Ιδιοκτητών Αυτοκινήτων ΤΑΞΙ Πατρών και Περιχώρων </w:t>
      </w:r>
      <w:r w:rsidR="005637F2" w:rsidRPr="001B1FC3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σε σχέση με την αντιμετώπιση του κλάδου από την Κυβέρνηση και τις προτάσεις/αιτήματα που καταθέτει το Σωματείο</w:t>
      </w:r>
      <w:r w:rsidRPr="001B1FC3">
        <w:rPr>
          <w:rFonts w:ascii="Bookman Old Style" w:hAnsi="Bookman Old Style"/>
          <w:bCs/>
          <w:color w:val="000000"/>
          <w:sz w:val="24"/>
          <w:szCs w:val="24"/>
          <w:shd w:val="clear" w:color="auto" w:fill="FFFFFF"/>
        </w:rPr>
        <w:t>.</w:t>
      </w:r>
    </w:p>
    <w:p w14:paraId="7A4377F4" w14:textId="7FBA28F6" w:rsidR="001B1FC3" w:rsidRPr="001B1FC3" w:rsidRDefault="004F16A7" w:rsidP="001B1FC3">
      <w:pPr>
        <w:spacing w:after="120" w:line="240" w:lineRule="auto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1B1FC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Με </w:t>
      </w:r>
      <w:r w:rsidR="005637F2" w:rsidRPr="001B1FC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το ψήφισμα αυτό διαμαρτύρονται για την αδιαφορία και την εγκατάλειψη που βιώνει ο κλάδος των ΤΑΞΙ, για </w:t>
      </w:r>
      <w:r w:rsidR="001B1FC3" w:rsidRPr="001B1FC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την </w:t>
      </w:r>
      <w:r w:rsidR="001E4A7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πενιχρή</w:t>
      </w:r>
      <w:r w:rsidR="001B1FC3" w:rsidRPr="001B1FC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ουσιαστική </w:t>
      </w:r>
      <w:r w:rsidR="001E4A7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οικονομική </w:t>
      </w:r>
      <w:r w:rsidR="001B1FC3" w:rsidRPr="001B1FC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στήριξη από την κυβέρνηση, η οποία μάλιστα έγινε </w:t>
      </w:r>
      <w:r w:rsidR="001B1FC3" w:rsidRPr="001B1FC3">
        <w:rPr>
          <w:rStyle w:val="fontstyle01"/>
          <w:rFonts w:ascii="Bookman Old Style" w:hAnsi="Bookman Old Style"/>
        </w:rPr>
        <w:t>με καθυστέρηση και αποκλεισμούς</w:t>
      </w:r>
      <w:r w:rsidR="002B57A1">
        <w:rPr>
          <w:rStyle w:val="fontstyle01"/>
          <w:rFonts w:ascii="Bookman Old Style" w:hAnsi="Bookman Old Style"/>
        </w:rPr>
        <w:t xml:space="preserve"> και</w:t>
      </w:r>
      <w:r w:rsidR="001E4A71">
        <w:rPr>
          <w:rStyle w:val="fontstyle01"/>
          <w:rFonts w:ascii="Bookman Old Style" w:hAnsi="Bookman Old Style"/>
        </w:rPr>
        <w:t xml:space="preserve"> για την απουσία ελέγχου από όσους εξωκλαδικούς παράγοντες επιβουλεύονται και υποκλέπτουν το μεταφορικό έργο, </w:t>
      </w:r>
      <w:r w:rsidR="002B57A1">
        <w:rPr>
          <w:rStyle w:val="fontstyle01"/>
          <w:rFonts w:ascii="Bookman Old Style" w:hAnsi="Bookman Old Style"/>
        </w:rPr>
        <w:t xml:space="preserve">αλλά και τη δρομολόγηση αλλαγών στο θεσμικό πλαίσιο του κλάδου, επ’ ωφελεία </w:t>
      </w:r>
      <w:r w:rsidR="004B0A79">
        <w:rPr>
          <w:rStyle w:val="fontstyle01"/>
          <w:rFonts w:ascii="Bookman Old Style" w:hAnsi="Bookman Old Style"/>
        </w:rPr>
        <w:t>όλων όσων επιδιώκουν τον προσεταιρισμό της ειδικής μεταφοράς.</w:t>
      </w:r>
      <w:r w:rsidR="00537C84">
        <w:rPr>
          <w:rStyle w:val="fontstyle01"/>
          <w:rFonts w:ascii="Bookman Old Style" w:hAnsi="Bookman Old Style"/>
        </w:rPr>
        <w:t xml:space="preserve"> Στο ίδιο ψήφισμα εμπεριέχονται και είκοσι [20] συγκεκριμένα αιτήματα του κλάδου.</w:t>
      </w:r>
    </w:p>
    <w:p w14:paraId="1E8CA93C" w14:textId="6B0DEB84" w:rsidR="004F16A7" w:rsidRPr="00A12734" w:rsidRDefault="004F16A7" w:rsidP="004F16A7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Bookman Old Style" w:eastAsiaTheme="minorHAnsi" w:hAnsi="Bookman Old Style"/>
          <w:color w:val="000000"/>
          <w:kern w:val="0"/>
          <w:sz w:val="24"/>
          <w:szCs w:val="24"/>
          <w:lang w:eastAsia="en-US"/>
        </w:rPr>
      </w:pPr>
      <w:r w:rsidRPr="00A12734">
        <w:rPr>
          <w:rFonts w:ascii="Bookman Old Style" w:eastAsiaTheme="minorHAnsi" w:hAnsi="Bookman Old Style"/>
          <w:color w:val="000000"/>
          <w:kern w:val="0"/>
          <w:sz w:val="24"/>
          <w:szCs w:val="24"/>
          <w:lang w:eastAsia="en-US"/>
        </w:rPr>
        <w:t xml:space="preserve">Επισυνάπτεται </w:t>
      </w:r>
      <w:r w:rsidR="00BD59FE">
        <w:rPr>
          <w:rFonts w:ascii="Bookman Old Style" w:eastAsiaTheme="minorHAnsi" w:hAnsi="Bookman Old Style"/>
          <w:color w:val="000000"/>
          <w:kern w:val="0"/>
          <w:sz w:val="24"/>
          <w:szCs w:val="24"/>
          <w:lang w:eastAsia="en-US"/>
        </w:rPr>
        <w:t xml:space="preserve">το </w:t>
      </w:r>
      <w:r w:rsidRPr="00A12734">
        <w:rPr>
          <w:rFonts w:ascii="Bookman Old Style" w:eastAsiaTheme="minorHAnsi" w:hAnsi="Bookman Old Style"/>
          <w:color w:val="000000"/>
          <w:kern w:val="0"/>
          <w:sz w:val="24"/>
          <w:szCs w:val="24"/>
          <w:lang w:eastAsia="en-US"/>
        </w:rPr>
        <w:t>σχετικ</w:t>
      </w:r>
      <w:r w:rsidR="00BD59FE">
        <w:rPr>
          <w:rFonts w:ascii="Bookman Old Style" w:eastAsiaTheme="minorHAnsi" w:hAnsi="Bookman Old Style"/>
          <w:color w:val="000000"/>
          <w:kern w:val="0"/>
          <w:sz w:val="24"/>
          <w:szCs w:val="24"/>
          <w:lang w:eastAsia="en-US"/>
        </w:rPr>
        <w:t>ό</w:t>
      </w:r>
      <w:r w:rsidRPr="00A12734">
        <w:rPr>
          <w:rFonts w:ascii="Bookman Old Style" w:eastAsiaTheme="minorHAnsi" w:hAnsi="Bookman Old Style"/>
          <w:color w:val="000000"/>
          <w:kern w:val="0"/>
          <w:sz w:val="24"/>
          <w:szCs w:val="24"/>
          <w:lang w:eastAsia="en-US"/>
        </w:rPr>
        <w:t xml:space="preserve"> </w:t>
      </w:r>
      <w:r w:rsidR="00BD59FE">
        <w:rPr>
          <w:rFonts w:ascii="Bookman Old Style" w:eastAsiaTheme="minorHAnsi" w:hAnsi="Bookman Old Style"/>
          <w:color w:val="000000"/>
          <w:kern w:val="0"/>
          <w:sz w:val="24"/>
          <w:szCs w:val="24"/>
          <w:lang w:eastAsia="en-US"/>
        </w:rPr>
        <w:t>ψήφισμα</w:t>
      </w:r>
      <w:r w:rsidRPr="00A12734">
        <w:rPr>
          <w:rFonts w:ascii="Bookman Old Style" w:eastAsiaTheme="minorHAnsi" w:hAnsi="Bookman Old Style"/>
          <w:color w:val="000000"/>
          <w:kern w:val="0"/>
          <w:sz w:val="24"/>
          <w:szCs w:val="24"/>
          <w:lang w:eastAsia="en-US"/>
        </w:rPr>
        <w:t>.</w:t>
      </w:r>
    </w:p>
    <w:p w14:paraId="15452051" w14:textId="5F8AE96D" w:rsidR="004F16A7" w:rsidRPr="00A12734" w:rsidRDefault="004F16A7" w:rsidP="004F16A7">
      <w:pPr>
        <w:suppressAutoHyphens w:val="0"/>
        <w:spacing w:after="120" w:line="240" w:lineRule="auto"/>
        <w:jc w:val="both"/>
        <w:rPr>
          <w:rFonts w:ascii="Bookman Old Style" w:eastAsiaTheme="minorHAnsi" w:hAnsi="Bookman Old Style"/>
          <w:b/>
          <w:kern w:val="0"/>
          <w:sz w:val="24"/>
          <w:szCs w:val="24"/>
          <w:lang w:eastAsia="en-US"/>
        </w:rPr>
      </w:pPr>
      <w:r w:rsidRPr="00A12734">
        <w:rPr>
          <w:rFonts w:ascii="Bookman Old Style" w:eastAsiaTheme="minorHAnsi" w:hAnsi="Bookman Old Style"/>
          <w:b/>
          <w:kern w:val="0"/>
          <w:sz w:val="24"/>
          <w:szCs w:val="24"/>
          <w:lang w:eastAsia="en-US"/>
        </w:rPr>
        <w:t xml:space="preserve">Παρακαλούμε για την άμεση εξέταση της Αναφοράς μετά </w:t>
      </w:r>
      <w:r w:rsidR="00BD59FE">
        <w:rPr>
          <w:rFonts w:ascii="Bookman Old Style" w:eastAsiaTheme="minorHAnsi" w:hAnsi="Bookman Old Style"/>
          <w:b/>
          <w:kern w:val="0"/>
          <w:sz w:val="24"/>
          <w:szCs w:val="24"/>
          <w:lang w:eastAsia="en-US"/>
        </w:rPr>
        <w:t>του Ψηφίσματος</w:t>
      </w:r>
      <w:r w:rsidRPr="00A12734">
        <w:rPr>
          <w:rFonts w:ascii="Bookman Old Style" w:eastAsiaTheme="minorHAnsi" w:hAnsi="Bookman Old Style"/>
          <w:b/>
          <w:kern w:val="0"/>
          <w:sz w:val="24"/>
          <w:szCs w:val="24"/>
          <w:lang w:eastAsia="en-US"/>
        </w:rPr>
        <w:t xml:space="preserve">, για την απάντηση και τις σχετικές σας ενέργειες καθώς και για την ενημέρωσή μας. </w:t>
      </w:r>
    </w:p>
    <w:p w14:paraId="17F57BC6" w14:textId="6BA125A1" w:rsidR="004F16A7" w:rsidRPr="00A12734" w:rsidRDefault="004F16A7" w:rsidP="004F16A7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</w:pPr>
      <w:r w:rsidRPr="00A12734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 xml:space="preserve">Αθήνα, </w:t>
      </w:r>
      <w:r w:rsidR="00CF5052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val="en-US" w:eastAsia="en-US"/>
        </w:rPr>
        <w:t>26</w:t>
      </w:r>
      <w:r w:rsidRPr="00A12734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.02.2021</w:t>
      </w:r>
    </w:p>
    <w:p w14:paraId="3F9A252F" w14:textId="77777777" w:rsidR="004F16A7" w:rsidRPr="00A12734" w:rsidRDefault="004F16A7" w:rsidP="004F16A7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</w:pPr>
      <w:r w:rsidRPr="00A12734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Οι βουλευτές που καταθέτουν</w:t>
      </w:r>
    </w:p>
    <w:p w14:paraId="17915624" w14:textId="77777777" w:rsidR="004F16A7" w:rsidRPr="00A12734" w:rsidRDefault="004F16A7" w:rsidP="004F16A7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</w:pPr>
      <w:r w:rsidRPr="00A12734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Μάρκου Κώστας</w:t>
      </w:r>
    </w:p>
    <w:p w14:paraId="43A8079B" w14:textId="6F79C297" w:rsidR="00C3603E" w:rsidRDefault="00CF5052" w:rsidP="00461B66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</w:pPr>
      <w:r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val="en-US" w:eastAsia="en-US"/>
        </w:rPr>
        <w:t xml:space="preserve">                        </w:t>
      </w:r>
      <w:r w:rsidR="004F16A7" w:rsidRPr="00A12734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Αναγνωστοπούλου Αθανασία [Σία]</w:t>
      </w:r>
    </w:p>
    <w:p w14:paraId="73633746" w14:textId="77777777" w:rsidR="00CF5052" w:rsidRDefault="00CF5052" w:rsidP="00CF5052">
      <w:pPr>
        <w:suppressAutoHyphens w:val="0"/>
        <w:autoSpaceDE w:val="0"/>
        <w:autoSpaceDN w:val="0"/>
        <w:adjustRightInd w:val="0"/>
        <w:spacing w:after="120" w:line="240" w:lineRule="auto"/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</w:pPr>
      <w:r w:rsidRPr="00CF5052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 xml:space="preserve">                                            </w:t>
      </w:r>
      <w:r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Αλεξιάδης Τρύφων</w:t>
      </w:r>
    </w:p>
    <w:p w14:paraId="5E031AA3" w14:textId="77777777" w:rsidR="00CF5052" w:rsidRDefault="00CF5052" w:rsidP="00CF5052">
      <w:pPr>
        <w:suppressAutoHyphens w:val="0"/>
        <w:autoSpaceDE w:val="0"/>
        <w:autoSpaceDN w:val="0"/>
        <w:adjustRightInd w:val="0"/>
        <w:spacing w:after="120" w:line="240" w:lineRule="auto"/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</w:pPr>
      <w:r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lastRenderedPageBreak/>
        <w:t xml:space="preserve">                                        Βαρδάκης Σωκράτης</w:t>
      </w:r>
    </w:p>
    <w:p w14:paraId="3145784E" w14:textId="77777777" w:rsidR="00CF5052" w:rsidRDefault="00CF5052" w:rsidP="00CF5052">
      <w:pPr>
        <w:suppressAutoHyphens w:val="0"/>
        <w:autoSpaceDE w:val="0"/>
        <w:autoSpaceDN w:val="0"/>
        <w:adjustRightInd w:val="0"/>
        <w:spacing w:after="120" w:line="240" w:lineRule="auto"/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</w:pPr>
      <w:r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 xml:space="preserve">                                        Μάλαμα Κυριακή</w:t>
      </w:r>
    </w:p>
    <w:p w14:paraId="22FCE6F7" w14:textId="77777777" w:rsidR="00CF5052" w:rsidRDefault="00CF5052" w:rsidP="00CF5052">
      <w:pPr>
        <w:suppressAutoHyphens w:val="0"/>
        <w:autoSpaceDE w:val="0"/>
        <w:autoSpaceDN w:val="0"/>
        <w:adjustRightInd w:val="0"/>
        <w:spacing w:after="120" w:line="240" w:lineRule="auto"/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</w:pPr>
      <w:r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 xml:space="preserve">                                        Μουζάλας Γιάννης</w:t>
      </w:r>
    </w:p>
    <w:p w14:paraId="52982599" w14:textId="77777777" w:rsidR="00CF5052" w:rsidRDefault="00CF5052" w:rsidP="00CF5052">
      <w:pPr>
        <w:suppressAutoHyphens w:val="0"/>
        <w:autoSpaceDE w:val="0"/>
        <w:autoSpaceDN w:val="0"/>
        <w:adjustRightInd w:val="0"/>
        <w:spacing w:after="120" w:line="240" w:lineRule="auto"/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</w:pPr>
      <w:r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 xml:space="preserve">                                        Πούλου Παναγιού</w:t>
      </w:r>
    </w:p>
    <w:p w14:paraId="12195BB8" w14:textId="77777777" w:rsidR="00CF5052" w:rsidRDefault="00CF5052" w:rsidP="00CF5052">
      <w:pPr>
        <w:suppressAutoHyphens w:val="0"/>
        <w:autoSpaceDE w:val="0"/>
        <w:autoSpaceDN w:val="0"/>
        <w:adjustRightInd w:val="0"/>
        <w:spacing w:after="120" w:line="240" w:lineRule="auto"/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</w:pPr>
      <w:r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 xml:space="preserve">                                        Σκούφα Μπέττυ</w:t>
      </w:r>
    </w:p>
    <w:p w14:paraId="2D2B12BE" w14:textId="1CDFCA61" w:rsidR="00CF5052" w:rsidRPr="00CF5052" w:rsidRDefault="00CF5052" w:rsidP="00CF5052">
      <w:pPr>
        <w:suppressAutoHyphens w:val="0"/>
        <w:autoSpaceDE w:val="0"/>
        <w:autoSpaceDN w:val="0"/>
        <w:adjustRightInd w:val="0"/>
        <w:spacing w:after="120" w:line="240" w:lineRule="auto"/>
      </w:pPr>
      <w:r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 xml:space="preserve">                                        Τσίπρας Γεώργιος</w:t>
      </w:r>
      <w:r w:rsidRPr="00CF5052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 xml:space="preserve"> </w:t>
      </w:r>
    </w:p>
    <w:sectPr w:rsidR="00CF5052" w:rsidRPr="00CF5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A7"/>
    <w:rsid w:val="001B1FC3"/>
    <w:rsid w:val="001E4A71"/>
    <w:rsid w:val="002B57A1"/>
    <w:rsid w:val="00461B66"/>
    <w:rsid w:val="004B0A79"/>
    <w:rsid w:val="004F16A7"/>
    <w:rsid w:val="00537C84"/>
    <w:rsid w:val="005637F2"/>
    <w:rsid w:val="006321F6"/>
    <w:rsid w:val="008B355C"/>
    <w:rsid w:val="008D5E5F"/>
    <w:rsid w:val="009A3B38"/>
    <w:rsid w:val="00BD59FE"/>
    <w:rsid w:val="00C3603E"/>
    <w:rsid w:val="00CF5052"/>
    <w:rsid w:val="00E54879"/>
    <w:rsid w:val="00E646DC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17DD"/>
  <w15:chartTrackingRefBased/>
  <w15:docId w15:val="{A2B0BC4D-561B-4C3A-A014-521DCDD4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6A7"/>
    <w:pPr>
      <w:suppressAutoHyphens/>
      <w:spacing w:after="200" w:line="276" w:lineRule="auto"/>
    </w:pPr>
    <w:rPr>
      <w:rFonts w:ascii="Calibri" w:eastAsia="SimSun" w:hAnsi="Calibri" w:cs="Calibri"/>
      <w:kern w:val="1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B1FC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afaloniatis</dc:creator>
  <cp:keywords/>
  <dc:description/>
  <cp:lastModifiedBy>grafiomark@gmail.com</cp:lastModifiedBy>
  <cp:revision>5</cp:revision>
  <dcterms:created xsi:type="dcterms:W3CDTF">2021-02-22T16:27:00Z</dcterms:created>
  <dcterms:modified xsi:type="dcterms:W3CDTF">2021-02-26T10:30:00Z</dcterms:modified>
</cp:coreProperties>
</file>