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C3FA" w14:textId="77777777" w:rsidR="00380CAE" w:rsidRDefault="00380CAE" w:rsidP="00380CAE">
      <w:pPr>
        <w:pStyle w:val="Textbody"/>
        <w:widowControl/>
        <w:spacing w:line="360" w:lineRule="auto"/>
        <w:jc w:val="center"/>
      </w:pPr>
      <w:r>
        <w:rPr>
          <w:noProof/>
          <w:lang w:eastAsia="el-GR"/>
        </w:rPr>
        <w:drawing>
          <wp:inline distT="0" distB="0" distL="0" distR="0" wp14:anchorId="5BB9B64F" wp14:editId="7E93D20E">
            <wp:extent cx="1900555" cy="841462"/>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7262" cy="866569"/>
                    </a:xfrm>
                    <a:prstGeom prst="rect">
                      <a:avLst/>
                    </a:prstGeom>
                  </pic:spPr>
                </pic:pic>
              </a:graphicData>
            </a:graphic>
          </wp:inline>
        </w:drawing>
      </w:r>
    </w:p>
    <w:p w14:paraId="05250858" w14:textId="77777777" w:rsidR="00380CAE" w:rsidRPr="005A47D3" w:rsidRDefault="00380CAE" w:rsidP="00380CAE">
      <w:pPr>
        <w:spacing w:after="150"/>
        <w:jc w:val="center"/>
        <w:rPr>
          <w:rFonts w:ascii="Arial" w:eastAsia="Times New Roman" w:hAnsi="Arial" w:cs="Arial"/>
          <w:color w:val="222222"/>
          <w:sz w:val="24"/>
          <w:szCs w:val="24"/>
          <w:lang w:eastAsia="el-GR"/>
        </w:rPr>
      </w:pPr>
      <w:r w:rsidRPr="005A47D3">
        <w:rPr>
          <w:rFonts w:ascii="Arial" w:eastAsia="Times New Roman" w:hAnsi="Arial" w:cs="Arial"/>
          <w:b/>
          <w:bCs/>
          <w:color w:val="222222"/>
          <w:sz w:val="24"/>
          <w:szCs w:val="24"/>
          <w:lang w:eastAsia="el-GR"/>
        </w:rPr>
        <w:t>Προς το Προεδρείο της Βουλής των Ελλήνων</w:t>
      </w:r>
      <w:r w:rsidRPr="005A47D3">
        <w:rPr>
          <w:rFonts w:ascii="Arial" w:eastAsia="Times New Roman" w:hAnsi="Arial" w:cs="Arial"/>
          <w:color w:val="222222"/>
          <w:sz w:val="24"/>
          <w:szCs w:val="24"/>
          <w:lang w:eastAsia="el-GR"/>
        </w:rPr>
        <w:t> </w:t>
      </w:r>
    </w:p>
    <w:p w14:paraId="78BDC61F" w14:textId="77777777" w:rsidR="00380CAE" w:rsidRPr="005A47D3" w:rsidRDefault="00380CAE" w:rsidP="00380CAE">
      <w:pPr>
        <w:spacing w:after="150"/>
        <w:jc w:val="center"/>
        <w:rPr>
          <w:rFonts w:ascii="Arial" w:eastAsia="Times New Roman" w:hAnsi="Arial" w:cs="Arial"/>
          <w:b/>
          <w:bCs/>
          <w:color w:val="222222"/>
          <w:sz w:val="24"/>
          <w:szCs w:val="24"/>
          <w:lang w:eastAsia="el-GR"/>
        </w:rPr>
      </w:pPr>
    </w:p>
    <w:p w14:paraId="23669D1B" w14:textId="77777777" w:rsidR="00380CAE" w:rsidRPr="005A47D3" w:rsidRDefault="00380CAE" w:rsidP="00380CAE">
      <w:pPr>
        <w:spacing w:after="150"/>
        <w:jc w:val="center"/>
        <w:rPr>
          <w:rFonts w:ascii="Arial" w:eastAsia="Times New Roman" w:hAnsi="Arial" w:cs="Arial"/>
          <w:b/>
          <w:bCs/>
          <w:color w:val="222222"/>
          <w:sz w:val="24"/>
          <w:szCs w:val="24"/>
          <w:u w:val="single"/>
          <w:lang w:eastAsia="el-GR"/>
        </w:rPr>
      </w:pPr>
      <w:r w:rsidRPr="005A47D3">
        <w:rPr>
          <w:rFonts w:ascii="Arial" w:eastAsia="Times New Roman" w:hAnsi="Arial" w:cs="Arial"/>
          <w:b/>
          <w:bCs/>
          <w:color w:val="222222"/>
          <w:sz w:val="24"/>
          <w:szCs w:val="24"/>
          <w:u w:val="single"/>
          <w:lang w:eastAsia="el-GR"/>
        </w:rPr>
        <w:t>ΑΝΑΦΟΡΑ</w:t>
      </w:r>
    </w:p>
    <w:p w14:paraId="32A5C956" w14:textId="77777777" w:rsidR="00380CAE" w:rsidRPr="005A47D3" w:rsidRDefault="00380CAE" w:rsidP="00380CAE">
      <w:pPr>
        <w:spacing w:after="150"/>
        <w:jc w:val="center"/>
        <w:rPr>
          <w:rFonts w:ascii="Arial" w:eastAsia="Times New Roman" w:hAnsi="Arial" w:cs="Arial"/>
          <w:b/>
          <w:bCs/>
          <w:color w:val="222222"/>
          <w:sz w:val="24"/>
          <w:szCs w:val="24"/>
          <w:lang w:eastAsia="el-GR"/>
        </w:rPr>
      </w:pPr>
    </w:p>
    <w:p w14:paraId="1D29A862" w14:textId="682DCB03" w:rsidR="00380CAE" w:rsidRPr="005816EF" w:rsidRDefault="00380CAE" w:rsidP="00380CAE">
      <w:pPr>
        <w:spacing w:after="150" w:line="360" w:lineRule="auto"/>
        <w:jc w:val="center"/>
        <w:rPr>
          <w:rFonts w:ascii="Arial" w:eastAsia="Times New Roman" w:hAnsi="Arial" w:cs="Arial"/>
          <w:b/>
          <w:bCs/>
          <w:color w:val="222222"/>
          <w:sz w:val="24"/>
          <w:szCs w:val="24"/>
          <w:lang w:eastAsia="el-GR"/>
        </w:rPr>
      </w:pPr>
      <w:r w:rsidRPr="005A47D3">
        <w:rPr>
          <w:rFonts w:ascii="Arial" w:eastAsia="Times New Roman" w:hAnsi="Arial" w:cs="Arial"/>
          <w:b/>
          <w:bCs/>
          <w:color w:val="222222"/>
          <w:sz w:val="24"/>
          <w:szCs w:val="24"/>
          <w:lang w:eastAsia="el-GR"/>
        </w:rPr>
        <w:t>Προς </w:t>
      </w:r>
      <w:r>
        <w:rPr>
          <w:rFonts w:ascii="Arial" w:eastAsia="Times New Roman" w:hAnsi="Arial" w:cs="Arial"/>
          <w:b/>
          <w:bCs/>
          <w:color w:val="222222"/>
          <w:sz w:val="24"/>
          <w:szCs w:val="24"/>
          <w:lang w:eastAsia="el-GR"/>
        </w:rPr>
        <w:t>την κα Υπουργό Παιδείας</w:t>
      </w:r>
      <w:r w:rsidR="005816EF" w:rsidRPr="005816EF">
        <w:rPr>
          <w:rFonts w:ascii="Arial" w:eastAsia="Times New Roman" w:hAnsi="Arial" w:cs="Arial"/>
          <w:b/>
          <w:bCs/>
          <w:color w:val="222222"/>
          <w:sz w:val="24"/>
          <w:szCs w:val="24"/>
          <w:lang w:eastAsia="el-GR"/>
        </w:rPr>
        <w:t xml:space="preserve"> </w:t>
      </w:r>
      <w:r w:rsidR="005816EF">
        <w:rPr>
          <w:rFonts w:ascii="Arial" w:eastAsia="Times New Roman" w:hAnsi="Arial" w:cs="Arial"/>
          <w:b/>
          <w:bCs/>
          <w:color w:val="222222"/>
          <w:sz w:val="24"/>
          <w:szCs w:val="24"/>
          <w:lang w:eastAsia="el-GR"/>
        </w:rPr>
        <w:t>και Θρησκευμάτων</w:t>
      </w:r>
    </w:p>
    <w:p w14:paraId="063A8FDE" w14:textId="5C4CECE0" w:rsidR="00380CAE" w:rsidRPr="005A47D3" w:rsidRDefault="00380CAE" w:rsidP="00380CAE">
      <w:pPr>
        <w:spacing w:after="150" w:line="360" w:lineRule="auto"/>
        <w:jc w:val="both"/>
        <w:rPr>
          <w:rFonts w:ascii="Arial" w:eastAsia="Times New Roman" w:hAnsi="Arial" w:cs="Arial"/>
          <w:b/>
          <w:bCs/>
          <w:color w:val="222222"/>
          <w:sz w:val="24"/>
          <w:szCs w:val="24"/>
          <w:lang w:eastAsia="el-GR"/>
        </w:rPr>
      </w:pPr>
      <w:r>
        <w:rPr>
          <w:rFonts w:ascii="Arial" w:eastAsia="Times New Roman" w:hAnsi="Arial" w:cs="Arial"/>
          <w:b/>
          <w:bCs/>
          <w:color w:val="222222"/>
          <w:sz w:val="24"/>
          <w:szCs w:val="24"/>
          <w:lang w:eastAsia="el-GR"/>
        </w:rPr>
        <w:t>ΘΕΜΑ</w:t>
      </w:r>
      <w:r w:rsidRPr="00751442">
        <w:rPr>
          <w:rFonts w:ascii="Arial" w:eastAsia="Times New Roman" w:hAnsi="Arial" w:cs="Arial"/>
          <w:b/>
          <w:bCs/>
          <w:color w:val="222222"/>
          <w:sz w:val="24"/>
          <w:szCs w:val="24"/>
          <w:lang w:eastAsia="el-GR"/>
        </w:rPr>
        <w:t>:</w:t>
      </w:r>
      <w:r>
        <w:rPr>
          <w:rFonts w:ascii="Arial" w:eastAsia="Times New Roman" w:hAnsi="Arial" w:cs="Arial"/>
          <w:b/>
          <w:bCs/>
          <w:color w:val="222222"/>
          <w:sz w:val="24"/>
          <w:szCs w:val="24"/>
          <w:lang w:eastAsia="el-GR"/>
        </w:rPr>
        <w:t xml:space="preserve"> </w:t>
      </w:r>
      <w:r w:rsidR="009E54DC">
        <w:rPr>
          <w:rFonts w:ascii="Arial" w:eastAsia="Times New Roman" w:hAnsi="Arial" w:cs="Arial"/>
          <w:b/>
          <w:bCs/>
          <w:color w:val="222222"/>
          <w:sz w:val="24"/>
          <w:szCs w:val="24"/>
          <w:lang w:eastAsia="el-GR"/>
        </w:rPr>
        <w:t xml:space="preserve">Η κ. </w:t>
      </w:r>
      <w:proofErr w:type="spellStart"/>
      <w:r w:rsidR="009E54DC">
        <w:rPr>
          <w:rFonts w:ascii="Arial" w:eastAsia="Times New Roman" w:hAnsi="Arial" w:cs="Arial"/>
          <w:b/>
          <w:bCs/>
          <w:color w:val="222222"/>
          <w:sz w:val="24"/>
          <w:szCs w:val="24"/>
          <w:lang w:eastAsia="el-GR"/>
        </w:rPr>
        <w:t>Κεραμέως</w:t>
      </w:r>
      <w:proofErr w:type="spellEnd"/>
      <w:r w:rsidR="009E54DC">
        <w:rPr>
          <w:rFonts w:ascii="Arial" w:eastAsia="Times New Roman" w:hAnsi="Arial" w:cs="Arial"/>
          <w:b/>
          <w:bCs/>
          <w:color w:val="222222"/>
          <w:sz w:val="24"/>
          <w:szCs w:val="24"/>
          <w:lang w:eastAsia="el-GR"/>
        </w:rPr>
        <w:t xml:space="preserve"> να ακούσει επιτέλους την κραυγή αγωνίας της Ένωσης Συλλόγων Γονέων Νίκαιας - Ρέντη και όλη τη </w:t>
      </w:r>
      <w:proofErr w:type="spellStart"/>
      <w:r w:rsidR="009E54DC">
        <w:rPr>
          <w:rFonts w:ascii="Arial" w:eastAsia="Times New Roman" w:hAnsi="Arial" w:cs="Arial"/>
          <w:b/>
          <w:bCs/>
          <w:color w:val="222222"/>
          <w:sz w:val="24"/>
          <w:szCs w:val="24"/>
          <w:lang w:eastAsia="el-GR"/>
        </w:rPr>
        <w:t>Β΄Πειραιά</w:t>
      </w:r>
      <w:proofErr w:type="spellEnd"/>
      <w:r w:rsidRPr="00380CAE">
        <w:rPr>
          <w:rFonts w:ascii="Arial" w:eastAsia="Times New Roman" w:hAnsi="Arial" w:cs="Arial"/>
          <w:b/>
          <w:bCs/>
          <w:color w:val="222222"/>
          <w:sz w:val="24"/>
          <w:szCs w:val="24"/>
          <w:lang w:eastAsia="el-GR"/>
        </w:rPr>
        <w:t xml:space="preserve"> </w:t>
      </w:r>
      <w:r w:rsidR="009E54DC">
        <w:rPr>
          <w:rFonts w:ascii="Arial" w:eastAsia="Times New Roman" w:hAnsi="Arial" w:cs="Arial"/>
          <w:b/>
          <w:bCs/>
          <w:color w:val="222222"/>
          <w:sz w:val="24"/>
          <w:szCs w:val="24"/>
          <w:lang w:eastAsia="el-GR"/>
        </w:rPr>
        <w:t xml:space="preserve">για </w:t>
      </w:r>
      <w:r w:rsidRPr="00380CAE">
        <w:rPr>
          <w:rFonts w:ascii="Arial" w:eastAsia="Times New Roman" w:hAnsi="Arial" w:cs="Arial"/>
          <w:b/>
          <w:bCs/>
          <w:color w:val="222222"/>
          <w:sz w:val="24"/>
          <w:szCs w:val="24"/>
          <w:lang w:eastAsia="el-GR"/>
        </w:rPr>
        <w:t xml:space="preserve">τις συνεχιζόμενες ελλείψεις σε εκπαιδευτικό προσωπικό, μέσα </w:t>
      </w:r>
      <w:proofErr w:type="spellStart"/>
      <w:r w:rsidRPr="00380CAE">
        <w:rPr>
          <w:rFonts w:ascii="Arial" w:eastAsia="Times New Roman" w:hAnsi="Arial" w:cs="Arial"/>
          <w:b/>
          <w:bCs/>
          <w:color w:val="222222"/>
          <w:sz w:val="24"/>
          <w:szCs w:val="24"/>
          <w:lang w:eastAsia="el-GR"/>
        </w:rPr>
        <w:t>τηλεκπαίδευσης</w:t>
      </w:r>
      <w:proofErr w:type="spellEnd"/>
      <w:r w:rsidRPr="00380CAE">
        <w:rPr>
          <w:rFonts w:ascii="Arial" w:eastAsia="Times New Roman" w:hAnsi="Arial" w:cs="Arial"/>
          <w:b/>
          <w:bCs/>
          <w:color w:val="222222"/>
          <w:sz w:val="24"/>
          <w:szCs w:val="24"/>
          <w:lang w:eastAsia="el-GR"/>
        </w:rPr>
        <w:t xml:space="preserve"> και μέτρα ασφαλούς επαναλειτουργίας των σχολείων.</w:t>
      </w:r>
    </w:p>
    <w:p w14:paraId="0FADF877" w14:textId="6C03D4B6" w:rsidR="00380CAE" w:rsidRDefault="00380CAE" w:rsidP="00380CAE">
      <w:pPr>
        <w:spacing w:after="150" w:line="360" w:lineRule="auto"/>
        <w:jc w:val="both"/>
        <w:rPr>
          <w:rFonts w:ascii="Arial" w:eastAsia="Times New Roman" w:hAnsi="Arial" w:cs="Arial"/>
          <w:color w:val="222222"/>
          <w:sz w:val="24"/>
          <w:szCs w:val="24"/>
          <w:lang w:eastAsia="el-GR"/>
        </w:rPr>
      </w:pPr>
      <w:r w:rsidRPr="005A47D3">
        <w:rPr>
          <w:rFonts w:ascii="Arial" w:eastAsia="Times New Roman" w:hAnsi="Arial" w:cs="Arial"/>
          <w:b/>
          <w:bCs/>
          <w:color w:val="222222"/>
          <w:sz w:val="24"/>
          <w:szCs w:val="24"/>
          <w:lang w:eastAsia="el-GR"/>
        </w:rPr>
        <w:t>Η Βουλευτής Β’</w:t>
      </w:r>
      <w:r>
        <w:rPr>
          <w:rFonts w:ascii="Arial" w:eastAsia="Times New Roman" w:hAnsi="Arial" w:cs="Arial"/>
          <w:b/>
          <w:bCs/>
          <w:color w:val="222222"/>
          <w:sz w:val="24"/>
          <w:szCs w:val="24"/>
          <w:lang w:eastAsia="el-GR"/>
        </w:rPr>
        <w:t xml:space="preserve"> </w:t>
      </w:r>
      <w:r w:rsidRPr="005A47D3">
        <w:rPr>
          <w:rFonts w:ascii="Arial" w:eastAsia="Times New Roman" w:hAnsi="Arial" w:cs="Arial"/>
          <w:b/>
          <w:bCs/>
          <w:color w:val="222222"/>
          <w:sz w:val="24"/>
          <w:szCs w:val="24"/>
          <w:lang w:eastAsia="el-GR"/>
        </w:rPr>
        <w:t>Πειραιά </w:t>
      </w:r>
      <w:r>
        <w:rPr>
          <w:rFonts w:ascii="Arial" w:eastAsia="Times New Roman" w:hAnsi="Arial" w:cs="Arial"/>
          <w:b/>
          <w:bCs/>
          <w:color w:val="222222"/>
          <w:sz w:val="24"/>
          <w:szCs w:val="24"/>
          <w:lang w:eastAsia="el-GR"/>
        </w:rPr>
        <w:t xml:space="preserve">ΣΥΡΙΖΑ-ΠΣ, </w:t>
      </w:r>
      <w:proofErr w:type="spellStart"/>
      <w:r w:rsidRPr="005A47D3">
        <w:rPr>
          <w:rFonts w:ascii="Arial" w:eastAsia="Times New Roman" w:hAnsi="Arial" w:cs="Arial"/>
          <w:b/>
          <w:bCs/>
          <w:color w:val="222222"/>
          <w:sz w:val="24"/>
          <w:szCs w:val="24"/>
          <w:lang w:eastAsia="el-GR"/>
        </w:rPr>
        <w:t>Νίνα</w:t>
      </w:r>
      <w:proofErr w:type="spellEnd"/>
      <w:r w:rsidRPr="005A47D3">
        <w:rPr>
          <w:rFonts w:ascii="Arial" w:eastAsia="Times New Roman" w:hAnsi="Arial" w:cs="Arial"/>
          <w:b/>
          <w:bCs/>
          <w:color w:val="222222"/>
          <w:sz w:val="24"/>
          <w:szCs w:val="24"/>
          <w:lang w:eastAsia="el-GR"/>
        </w:rPr>
        <w:t> Κασιμάτη,</w:t>
      </w:r>
      <w:r w:rsidRPr="005A47D3">
        <w:rPr>
          <w:rFonts w:ascii="Arial" w:eastAsia="Times New Roman" w:hAnsi="Arial" w:cs="Arial"/>
          <w:color w:val="222222"/>
          <w:sz w:val="24"/>
          <w:szCs w:val="24"/>
          <w:lang w:eastAsia="el-GR"/>
        </w:rPr>
        <w:t xml:space="preserve"> καταθέτει</w:t>
      </w:r>
      <w:r w:rsidRPr="00751442">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Κοινοβουλευτική</w:t>
      </w:r>
      <w:r w:rsidRPr="005A47D3">
        <w:rPr>
          <w:rFonts w:ascii="Arial" w:eastAsia="Times New Roman" w:hAnsi="Arial" w:cs="Arial"/>
          <w:color w:val="222222"/>
          <w:sz w:val="24"/>
          <w:szCs w:val="24"/>
          <w:lang w:eastAsia="el-GR"/>
        </w:rPr>
        <w:t> Αναφορά τη</w:t>
      </w:r>
      <w:r>
        <w:rPr>
          <w:rFonts w:ascii="Arial" w:eastAsia="Times New Roman" w:hAnsi="Arial" w:cs="Arial"/>
          <w:color w:val="222222"/>
          <w:sz w:val="24"/>
          <w:szCs w:val="24"/>
          <w:lang w:eastAsia="el-GR"/>
        </w:rPr>
        <w:t xml:space="preserve">ν από 18-02-2021 επιστολή της Ένωσης Συλλόγων Γονέων Νίκαιας – Αγ. </w:t>
      </w:r>
      <w:proofErr w:type="spellStart"/>
      <w:r>
        <w:rPr>
          <w:rFonts w:ascii="Arial" w:eastAsia="Times New Roman" w:hAnsi="Arial" w:cs="Arial"/>
          <w:color w:val="222222"/>
          <w:sz w:val="24"/>
          <w:szCs w:val="24"/>
          <w:lang w:eastAsia="el-GR"/>
        </w:rPr>
        <w:t>Ιωάν</w:t>
      </w:r>
      <w:proofErr w:type="spellEnd"/>
      <w:r>
        <w:rPr>
          <w:rFonts w:ascii="Arial" w:eastAsia="Times New Roman" w:hAnsi="Arial" w:cs="Arial"/>
          <w:color w:val="222222"/>
          <w:sz w:val="24"/>
          <w:szCs w:val="24"/>
          <w:lang w:eastAsia="el-GR"/>
        </w:rPr>
        <w:t xml:space="preserve">. Ρέντη </w:t>
      </w:r>
      <w:r w:rsidR="002034D9">
        <w:rPr>
          <w:rFonts w:ascii="Arial" w:eastAsia="Times New Roman" w:hAnsi="Arial" w:cs="Arial"/>
          <w:color w:val="222222"/>
          <w:sz w:val="24"/>
          <w:szCs w:val="24"/>
          <w:lang w:eastAsia="el-GR"/>
        </w:rPr>
        <w:t>προς την Υπουργό Παιδείας</w:t>
      </w:r>
      <w:r w:rsidR="001130B6">
        <w:rPr>
          <w:rFonts w:ascii="Arial" w:eastAsia="Times New Roman" w:hAnsi="Arial" w:cs="Arial"/>
          <w:color w:val="222222"/>
          <w:sz w:val="24"/>
          <w:szCs w:val="24"/>
          <w:lang w:eastAsia="el-GR"/>
        </w:rPr>
        <w:t xml:space="preserve"> και Θρησκευμάτων κ. Κεραμέως</w:t>
      </w:r>
      <w:r w:rsidR="002034D9">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με την οποίαν καταγγέλλ</w:t>
      </w:r>
      <w:r w:rsidR="00E80619">
        <w:rPr>
          <w:rFonts w:ascii="Arial" w:eastAsia="Times New Roman" w:hAnsi="Arial" w:cs="Arial"/>
          <w:color w:val="222222"/>
          <w:sz w:val="24"/>
          <w:szCs w:val="24"/>
          <w:lang w:eastAsia="el-GR"/>
        </w:rPr>
        <w:t>ει</w:t>
      </w:r>
      <w:r>
        <w:rPr>
          <w:rFonts w:ascii="Arial" w:eastAsia="Times New Roman" w:hAnsi="Arial" w:cs="Arial"/>
          <w:color w:val="222222"/>
          <w:sz w:val="24"/>
          <w:szCs w:val="24"/>
          <w:lang w:eastAsia="el-GR"/>
        </w:rPr>
        <w:t xml:space="preserve"> τις συνεχόμενες ελλείψεις σε εκπαιδευτικό προσωπικό, μέσα </w:t>
      </w:r>
      <w:proofErr w:type="spellStart"/>
      <w:r>
        <w:rPr>
          <w:rFonts w:ascii="Arial" w:eastAsia="Times New Roman" w:hAnsi="Arial" w:cs="Arial"/>
          <w:color w:val="222222"/>
          <w:sz w:val="24"/>
          <w:szCs w:val="24"/>
          <w:lang w:eastAsia="el-GR"/>
        </w:rPr>
        <w:t>τηλεκπα</w:t>
      </w:r>
      <w:r w:rsidR="009E54DC">
        <w:rPr>
          <w:rFonts w:ascii="Arial" w:eastAsia="Times New Roman" w:hAnsi="Arial" w:cs="Arial"/>
          <w:color w:val="222222"/>
          <w:sz w:val="24"/>
          <w:szCs w:val="24"/>
          <w:lang w:eastAsia="el-GR"/>
        </w:rPr>
        <w:t>ί</w:t>
      </w:r>
      <w:r>
        <w:rPr>
          <w:rFonts w:ascii="Arial" w:eastAsia="Times New Roman" w:hAnsi="Arial" w:cs="Arial"/>
          <w:color w:val="222222"/>
          <w:sz w:val="24"/>
          <w:szCs w:val="24"/>
          <w:lang w:eastAsia="el-GR"/>
        </w:rPr>
        <w:t>δευσης</w:t>
      </w:r>
      <w:proofErr w:type="spellEnd"/>
      <w:r>
        <w:rPr>
          <w:rFonts w:ascii="Arial" w:eastAsia="Times New Roman" w:hAnsi="Arial" w:cs="Arial"/>
          <w:color w:val="222222"/>
          <w:sz w:val="24"/>
          <w:szCs w:val="24"/>
          <w:lang w:eastAsia="el-GR"/>
        </w:rPr>
        <w:t xml:space="preserve"> και μέτρα ασφαλούς επαναλειτουργίας των σχολείων.</w:t>
      </w:r>
    </w:p>
    <w:p w14:paraId="3EEA8498" w14:textId="36234699" w:rsidR="00380CAE" w:rsidRPr="00E80619" w:rsidRDefault="00380CAE" w:rsidP="00380CAE">
      <w:pPr>
        <w:spacing w:after="150" w:line="360" w:lineRule="auto"/>
        <w:jc w:val="both"/>
        <w:rPr>
          <w:rStyle w:val="a4"/>
          <w:rFonts w:ascii="Arial" w:hAnsi="Arial" w:cs="Arial"/>
          <w:i w:val="0"/>
          <w:iCs w:val="0"/>
          <w:sz w:val="24"/>
          <w:szCs w:val="24"/>
        </w:rPr>
      </w:pPr>
      <w:r w:rsidRPr="00E80619">
        <w:rPr>
          <w:rFonts w:ascii="Arial" w:eastAsia="Times New Roman" w:hAnsi="Arial" w:cs="Arial"/>
          <w:color w:val="222222"/>
          <w:sz w:val="24"/>
          <w:szCs w:val="24"/>
          <w:lang w:eastAsia="el-GR"/>
        </w:rPr>
        <w:t xml:space="preserve">Στην επιστολή </w:t>
      </w:r>
      <w:r w:rsidR="00E80619">
        <w:rPr>
          <w:rFonts w:ascii="Arial" w:eastAsia="Times New Roman" w:hAnsi="Arial" w:cs="Arial"/>
          <w:color w:val="222222"/>
          <w:sz w:val="24"/>
          <w:szCs w:val="24"/>
          <w:lang w:eastAsia="el-GR"/>
        </w:rPr>
        <w:t>της</w:t>
      </w:r>
      <w:r w:rsidRPr="00E80619">
        <w:rPr>
          <w:rFonts w:ascii="Arial" w:eastAsia="Times New Roman" w:hAnsi="Arial" w:cs="Arial"/>
          <w:color w:val="222222"/>
          <w:sz w:val="24"/>
          <w:szCs w:val="24"/>
          <w:lang w:eastAsia="el-GR"/>
        </w:rPr>
        <w:t xml:space="preserve"> </w:t>
      </w:r>
      <w:r w:rsidR="00E80619">
        <w:rPr>
          <w:rFonts w:ascii="Arial" w:eastAsia="Times New Roman" w:hAnsi="Arial" w:cs="Arial"/>
          <w:color w:val="222222"/>
          <w:sz w:val="24"/>
          <w:szCs w:val="24"/>
          <w:lang w:eastAsia="el-GR"/>
        </w:rPr>
        <w:t>η Ένωση, υπογραμμίζει</w:t>
      </w:r>
      <w:r w:rsidRPr="00E80619">
        <w:rPr>
          <w:rFonts w:ascii="Arial" w:eastAsia="Times New Roman" w:hAnsi="Arial" w:cs="Arial"/>
          <w:color w:val="222222"/>
          <w:sz w:val="24"/>
          <w:szCs w:val="24"/>
          <w:lang w:eastAsia="el-GR"/>
        </w:rPr>
        <w:t xml:space="preserve"> πως για</w:t>
      </w:r>
      <w:r w:rsidRPr="00E80619">
        <w:rPr>
          <w:rStyle w:val="a4"/>
          <w:rFonts w:ascii="Arial" w:hAnsi="Arial" w:cs="Arial"/>
          <w:i w:val="0"/>
          <w:iCs w:val="0"/>
          <w:sz w:val="24"/>
          <w:szCs w:val="24"/>
        </w:rPr>
        <w:t xml:space="preserve"> δεύτερη φορά μέσα σε πέντε μήνες από την έναρξη της σχολικής χρονιάς, τα παιδιά (όσα έχουν τη δυνατότητα) στέκονται μπροστά από μία οθόνη, εξακολουθώντας να αντιμετωπίζουν  δυσκολίες στην επικοινωνία τους με τους εκπαιδευτικούς, στερούμενα την </w:t>
      </w:r>
      <w:proofErr w:type="spellStart"/>
      <w:r w:rsidRPr="00E80619">
        <w:rPr>
          <w:rStyle w:val="a4"/>
          <w:rFonts w:ascii="Arial" w:hAnsi="Arial" w:cs="Arial"/>
          <w:i w:val="0"/>
          <w:iCs w:val="0"/>
          <w:sz w:val="24"/>
          <w:szCs w:val="24"/>
        </w:rPr>
        <w:t>διάδραση</w:t>
      </w:r>
      <w:proofErr w:type="spellEnd"/>
      <w:r w:rsidRPr="00E80619">
        <w:rPr>
          <w:rStyle w:val="a4"/>
          <w:rFonts w:ascii="Arial" w:hAnsi="Arial" w:cs="Arial"/>
          <w:i w:val="0"/>
          <w:iCs w:val="0"/>
          <w:sz w:val="24"/>
          <w:szCs w:val="24"/>
        </w:rPr>
        <w:t xml:space="preserve">, την ουσιαστική εκπαίδευση, την κοινωνική συναναστροφή. </w:t>
      </w:r>
    </w:p>
    <w:p w14:paraId="518AED0E" w14:textId="76400B18" w:rsidR="00380CAE" w:rsidRPr="00E80619" w:rsidRDefault="00380CAE" w:rsidP="00380CAE">
      <w:pPr>
        <w:spacing w:after="150" w:line="360" w:lineRule="auto"/>
        <w:jc w:val="both"/>
        <w:rPr>
          <w:rFonts w:ascii="Arial" w:hAnsi="Arial" w:cs="Arial"/>
          <w:sz w:val="24"/>
          <w:szCs w:val="24"/>
        </w:rPr>
      </w:pPr>
      <w:r w:rsidRPr="00E80619">
        <w:rPr>
          <w:rStyle w:val="a4"/>
          <w:rFonts w:ascii="Arial" w:hAnsi="Arial" w:cs="Arial"/>
          <w:i w:val="0"/>
          <w:iCs w:val="0"/>
          <w:sz w:val="24"/>
          <w:szCs w:val="24"/>
        </w:rPr>
        <w:t xml:space="preserve">Παράλληλα, συνεχόμενες είναι οι καταγγελίες που έρχονται στην Ένωσή από Συλλόγους Γονέων για την ύπαρξη εκπαιδευτικών κενών σε μια σειρά από σχολεία του Δήμου </w:t>
      </w:r>
      <w:r w:rsidR="005816EF">
        <w:rPr>
          <w:rStyle w:val="a4"/>
          <w:rFonts w:ascii="Arial" w:hAnsi="Arial" w:cs="Arial"/>
          <w:i w:val="0"/>
          <w:iCs w:val="0"/>
          <w:sz w:val="24"/>
          <w:szCs w:val="24"/>
        </w:rPr>
        <w:t>Νίκαιας – Αγ. Ιων. Ρέντη</w:t>
      </w:r>
      <w:r w:rsidRPr="00E80619">
        <w:rPr>
          <w:rStyle w:val="a4"/>
          <w:rFonts w:ascii="Arial" w:hAnsi="Arial" w:cs="Arial"/>
          <w:i w:val="0"/>
          <w:iCs w:val="0"/>
          <w:sz w:val="24"/>
          <w:szCs w:val="24"/>
        </w:rPr>
        <w:t xml:space="preserve">. </w:t>
      </w:r>
    </w:p>
    <w:p w14:paraId="31A0B2B8" w14:textId="77777777" w:rsidR="00380CAE" w:rsidRPr="00E80619" w:rsidRDefault="00380CAE" w:rsidP="00E80619">
      <w:pPr>
        <w:spacing w:line="360" w:lineRule="auto"/>
        <w:jc w:val="both"/>
        <w:rPr>
          <w:rStyle w:val="a4"/>
          <w:rFonts w:ascii="Arial" w:hAnsi="Arial" w:cs="Arial"/>
          <w:i w:val="0"/>
          <w:iCs w:val="0"/>
          <w:sz w:val="24"/>
          <w:szCs w:val="24"/>
        </w:rPr>
      </w:pPr>
      <w:r w:rsidRPr="00E80619">
        <w:rPr>
          <w:rStyle w:val="a4"/>
          <w:rFonts w:ascii="Arial" w:hAnsi="Arial" w:cs="Arial"/>
          <w:i w:val="0"/>
          <w:iCs w:val="0"/>
          <w:sz w:val="24"/>
          <w:szCs w:val="24"/>
          <w:u w:val="single"/>
        </w:rPr>
        <w:t>Με ιδιαίτερη ένταση το πρόβλημα εκδηλώνεται στον τομέα της παράλληλης στήριξης μαθητών</w:t>
      </w:r>
      <w:r w:rsidRPr="00E80619">
        <w:rPr>
          <w:rStyle w:val="a4"/>
          <w:rFonts w:ascii="Arial" w:hAnsi="Arial" w:cs="Arial"/>
          <w:i w:val="0"/>
          <w:iCs w:val="0"/>
          <w:sz w:val="24"/>
          <w:szCs w:val="24"/>
        </w:rPr>
        <w:t xml:space="preserve">, όπου οι ελλείψεις σε εκπαιδευτικό προσωπικό είναι πολύ μεγάλες κι έχουν ως αποτέλεσμα είτε να μοιράζονται οι εκπαιδευτικοί σε δυο ή </w:t>
      </w:r>
      <w:r w:rsidRPr="00E80619">
        <w:rPr>
          <w:rStyle w:val="a4"/>
          <w:rFonts w:ascii="Arial" w:hAnsi="Arial" w:cs="Arial"/>
          <w:i w:val="0"/>
          <w:iCs w:val="0"/>
          <w:sz w:val="24"/>
          <w:szCs w:val="24"/>
        </w:rPr>
        <w:lastRenderedPageBreak/>
        <w:t>περισσότερους μαθητές, με συνέπεια η προσφερόμενη αρωγή να είναι αποσπασματική, είτε να μην παρέχεται καμία υποστήριξη σε πολλές περιπτώσεις.</w:t>
      </w:r>
    </w:p>
    <w:p w14:paraId="45D61D9B" w14:textId="77777777" w:rsidR="00380CAE" w:rsidRPr="00E80619" w:rsidRDefault="00380CAE" w:rsidP="00E80619">
      <w:pPr>
        <w:spacing w:line="360" w:lineRule="auto"/>
        <w:jc w:val="both"/>
        <w:rPr>
          <w:rStyle w:val="a4"/>
          <w:rFonts w:ascii="Arial" w:hAnsi="Arial" w:cs="Arial"/>
          <w:i w:val="0"/>
          <w:iCs w:val="0"/>
          <w:sz w:val="24"/>
          <w:szCs w:val="24"/>
        </w:rPr>
      </w:pPr>
      <w:r w:rsidRPr="00E80619">
        <w:rPr>
          <w:rStyle w:val="a4"/>
          <w:rFonts w:ascii="Arial" w:hAnsi="Arial" w:cs="Arial"/>
          <w:i w:val="0"/>
          <w:iCs w:val="0"/>
          <w:sz w:val="24"/>
          <w:szCs w:val="24"/>
        </w:rPr>
        <w:t xml:space="preserve">Μεγάλο είναι και το ποσοστό πλήρους αποχής από την </w:t>
      </w:r>
      <w:proofErr w:type="spellStart"/>
      <w:r w:rsidRPr="00E80619">
        <w:rPr>
          <w:rStyle w:val="a4"/>
          <w:rFonts w:ascii="Arial" w:hAnsi="Arial" w:cs="Arial"/>
          <w:i w:val="0"/>
          <w:iCs w:val="0"/>
          <w:sz w:val="24"/>
          <w:szCs w:val="24"/>
        </w:rPr>
        <w:t>τηλεκπαίδευση</w:t>
      </w:r>
      <w:proofErr w:type="spellEnd"/>
      <w:r w:rsidRPr="00E80619">
        <w:rPr>
          <w:rStyle w:val="a4"/>
          <w:rFonts w:ascii="Arial" w:hAnsi="Arial" w:cs="Arial"/>
          <w:i w:val="0"/>
          <w:iCs w:val="0"/>
          <w:sz w:val="24"/>
          <w:szCs w:val="24"/>
        </w:rPr>
        <w:t xml:space="preserve"> των μαθητών με παράλληλη στήριξη. Οι γονείς διερωτώνται γιατί δεν λήφθηκε κανένα μέτρο ώστε να συνεχιστεί η δια ζώσης διδασκαλία τουλάχιστο σε αυτά τα παιδιά;</w:t>
      </w:r>
    </w:p>
    <w:p w14:paraId="2FA99358" w14:textId="02582FE1" w:rsidR="00380CAE" w:rsidRPr="00E80619" w:rsidRDefault="00380CAE" w:rsidP="00E80619">
      <w:pPr>
        <w:spacing w:line="360" w:lineRule="auto"/>
        <w:jc w:val="both"/>
        <w:rPr>
          <w:rStyle w:val="a4"/>
          <w:rFonts w:ascii="Arial" w:hAnsi="Arial" w:cs="Arial"/>
          <w:i w:val="0"/>
          <w:iCs w:val="0"/>
          <w:sz w:val="24"/>
          <w:szCs w:val="24"/>
        </w:rPr>
      </w:pPr>
      <w:r w:rsidRPr="00E80619">
        <w:rPr>
          <w:rStyle w:val="a4"/>
          <w:rFonts w:ascii="Arial" w:hAnsi="Arial" w:cs="Arial"/>
          <w:i w:val="0"/>
          <w:iCs w:val="0"/>
          <w:sz w:val="24"/>
          <w:szCs w:val="24"/>
        </w:rPr>
        <w:t>Σε ό</w:t>
      </w:r>
      <w:r w:rsidR="009E54DC">
        <w:rPr>
          <w:rStyle w:val="a4"/>
          <w:rFonts w:ascii="Arial" w:hAnsi="Arial" w:cs="Arial"/>
          <w:i w:val="0"/>
          <w:iCs w:val="0"/>
          <w:sz w:val="24"/>
          <w:szCs w:val="24"/>
        </w:rPr>
        <w:t>,</w:t>
      </w:r>
      <w:r w:rsidRPr="00E80619">
        <w:rPr>
          <w:rStyle w:val="a4"/>
          <w:rFonts w:ascii="Arial" w:hAnsi="Arial" w:cs="Arial"/>
          <w:i w:val="0"/>
          <w:iCs w:val="0"/>
          <w:sz w:val="24"/>
          <w:szCs w:val="24"/>
        </w:rPr>
        <w:t xml:space="preserve">τι αφορά στην </w:t>
      </w:r>
      <w:proofErr w:type="spellStart"/>
      <w:r w:rsidRPr="00E80619">
        <w:rPr>
          <w:rStyle w:val="a4"/>
          <w:rFonts w:ascii="Arial" w:hAnsi="Arial" w:cs="Arial"/>
          <w:i w:val="0"/>
          <w:iCs w:val="0"/>
          <w:sz w:val="24"/>
          <w:szCs w:val="24"/>
        </w:rPr>
        <w:t>τηλεκπαίδευση</w:t>
      </w:r>
      <w:proofErr w:type="spellEnd"/>
      <w:r w:rsidRPr="00E80619">
        <w:rPr>
          <w:rStyle w:val="a4"/>
          <w:rFonts w:ascii="Arial" w:hAnsi="Arial" w:cs="Arial"/>
          <w:i w:val="0"/>
          <w:iCs w:val="0"/>
          <w:sz w:val="24"/>
          <w:szCs w:val="24"/>
        </w:rPr>
        <w:t xml:space="preserve"> οι αποκλεισμοί παραμένουν, προσεγγίζοντας το 20% των μαθητών, ενώ δεν έχει ληφθεί κανένα ουσιαστικό μέτρο για την κάλυψη των σχολείων με την απαιτούμενη υποδομή και  την ασφαλή επαναλειτουργία τους.</w:t>
      </w:r>
    </w:p>
    <w:p w14:paraId="7E8E148F" w14:textId="5673F443" w:rsidR="00E80619" w:rsidRPr="00E80619" w:rsidRDefault="00E80619" w:rsidP="00E80619">
      <w:pPr>
        <w:spacing w:line="360" w:lineRule="auto"/>
        <w:jc w:val="both"/>
        <w:rPr>
          <w:rFonts w:ascii="Arial" w:hAnsi="Arial" w:cs="Arial"/>
          <w:sz w:val="24"/>
          <w:szCs w:val="24"/>
        </w:rPr>
      </w:pPr>
      <w:r w:rsidRPr="00E80619">
        <w:rPr>
          <w:rStyle w:val="a4"/>
          <w:rFonts w:ascii="Arial" w:hAnsi="Arial" w:cs="Arial"/>
          <w:i w:val="0"/>
          <w:iCs w:val="0"/>
          <w:sz w:val="24"/>
          <w:szCs w:val="24"/>
        </w:rPr>
        <w:t xml:space="preserve">Καταλήγοντας </w:t>
      </w:r>
      <w:r>
        <w:rPr>
          <w:rStyle w:val="a4"/>
          <w:rFonts w:ascii="Arial" w:hAnsi="Arial" w:cs="Arial"/>
          <w:i w:val="0"/>
          <w:iCs w:val="0"/>
          <w:sz w:val="24"/>
          <w:szCs w:val="24"/>
        </w:rPr>
        <w:t>η Ένωση στην επιστολή της ρωτά την Υπουργό:</w:t>
      </w:r>
    </w:p>
    <w:p w14:paraId="2BB79DD9" w14:textId="77777777" w:rsidR="00E80619" w:rsidRPr="00E80619" w:rsidRDefault="00E80619" w:rsidP="00E80619">
      <w:pPr>
        <w:pStyle w:val="a5"/>
        <w:numPr>
          <w:ilvl w:val="0"/>
          <w:numId w:val="2"/>
        </w:numPr>
        <w:spacing w:line="360" w:lineRule="auto"/>
        <w:jc w:val="both"/>
        <w:rPr>
          <w:rFonts w:cs="Arial"/>
        </w:rPr>
      </w:pPr>
      <w:r w:rsidRPr="00E80619">
        <w:rPr>
          <w:rFonts w:cs="Arial"/>
        </w:rPr>
        <w:t xml:space="preserve">Γιατί δεν έχουν αποσταλεί οι περιβόητες συσκευές </w:t>
      </w:r>
      <w:proofErr w:type="spellStart"/>
      <w:r w:rsidRPr="00E80619">
        <w:rPr>
          <w:rFonts w:cs="Arial"/>
        </w:rPr>
        <w:t>τάμπλετ</w:t>
      </w:r>
      <w:proofErr w:type="spellEnd"/>
      <w:r w:rsidRPr="00E80619">
        <w:rPr>
          <w:rFonts w:cs="Arial"/>
        </w:rPr>
        <w:t xml:space="preserve"> που είχατε εξαγγείλει πριν την έναρξη της σχολικής χρονιάς;</w:t>
      </w:r>
    </w:p>
    <w:p w14:paraId="3E2F56E3" w14:textId="77777777" w:rsidR="00E80619" w:rsidRPr="00E80619" w:rsidRDefault="00E80619" w:rsidP="00E80619">
      <w:pPr>
        <w:pStyle w:val="a5"/>
        <w:numPr>
          <w:ilvl w:val="0"/>
          <w:numId w:val="2"/>
        </w:numPr>
        <w:spacing w:line="360" w:lineRule="auto"/>
        <w:jc w:val="both"/>
        <w:rPr>
          <w:rFonts w:cs="Arial"/>
        </w:rPr>
      </w:pPr>
      <w:r w:rsidRPr="00E80619">
        <w:rPr>
          <w:rStyle w:val="a4"/>
          <w:rFonts w:cs="Arial"/>
          <w:i w:val="0"/>
          <w:iCs w:val="0"/>
        </w:rPr>
        <w:t xml:space="preserve">Μέχρι πότε θα μένουν τα παιδιά μας μακριά από τα σχολεία τους επειδή δεν είστε διατεθειμένοι να πάρετε μέτρα για την ασφαλή επιστροφή τους; </w:t>
      </w:r>
    </w:p>
    <w:p w14:paraId="39252020" w14:textId="77777777" w:rsidR="00E80619" w:rsidRPr="00E80619" w:rsidRDefault="00E80619" w:rsidP="00E80619">
      <w:pPr>
        <w:pStyle w:val="a5"/>
        <w:numPr>
          <w:ilvl w:val="0"/>
          <w:numId w:val="2"/>
        </w:numPr>
        <w:spacing w:line="360" w:lineRule="auto"/>
        <w:jc w:val="both"/>
        <w:rPr>
          <w:rFonts w:cs="Arial"/>
        </w:rPr>
      </w:pPr>
      <w:r w:rsidRPr="00E80619">
        <w:rPr>
          <w:rStyle w:val="a4"/>
          <w:rFonts w:cs="Arial"/>
          <w:i w:val="0"/>
          <w:iCs w:val="0"/>
        </w:rPr>
        <w:t>Μέχρι πότε θα υπάρχουν κενά σε εκπαιδευτικούς;</w:t>
      </w:r>
    </w:p>
    <w:p w14:paraId="6275DD08" w14:textId="77777777" w:rsidR="00E80619" w:rsidRDefault="00E80619" w:rsidP="00E80619">
      <w:pPr>
        <w:pStyle w:val="a5"/>
        <w:numPr>
          <w:ilvl w:val="0"/>
          <w:numId w:val="2"/>
        </w:numPr>
        <w:spacing w:line="360" w:lineRule="auto"/>
        <w:jc w:val="both"/>
        <w:rPr>
          <w:rStyle w:val="a4"/>
          <w:rFonts w:cs="Arial"/>
          <w:i w:val="0"/>
          <w:iCs w:val="0"/>
        </w:rPr>
      </w:pPr>
      <w:r w:rsidRPr="00E80619">
        <w:rPr>
          <w:rStyle w:val="a4"/>
          <w:rFonts w:cs="Arial"/>
          <w:i w:val="0"/>
          <w:iCs w:val="0"/>
        </w:rPr>
        <w:t xml:space="preserve">Μέχρι πότε θα αντιμετωπίζετε την ανθρώπινη ζωή και την παιδεία με οικονομικό αντίβαρο; </w:t>
      </w:r>
    </w:p>
    <w:p w14:paraId="17866B91" w14:textId="358FA33B" w:rsidR="00380CAE" w:rsidRPr="00E80619" w:rsidRDefault="00380CAE" w:rsidP="00E80619">
      <w:pPr>
        <w:pStyle w:val="a5"/>
        <w:spacing w:line="360" w:lineRule="auto"/>
        <w:ind w:left="720"/>
        <w:jc w:val="center"/>
        <w:rPr>
          <w:rFonts w:cs="Arial"/>
        </w:rPr>
      </w:pPr>
      <w:r w:rsidRPr="00E80619">
        <w:rPr>
          <w:rFonts w:eastAsia="Times New Roman" w:cs="Arial"/>
          <w:b/>
          <w:bCs/>
          <w:color w:val="222222"/>
          <w:lang w:eastAsia="el-GR"/>
        </w:rPr>
        <w:t>Επισυνάπτεται η επιστολή.</w:t>
      </w:r>
    </w:p>
    <w:p w14:paraId="1AD94FED" w14:textId="77777777" w:rsidR="00380CAE" w:rsidRPr="005A47D3" w:rsidRDefault="00380CAE" w:rsidP="00380CAE">
      <w:pPr>
        <w:spacing w:after="150" w:line="360" w:lineRule="auto"/>
        <w:jc w:val="both"/>
        <w:rPr>
          <w:rFonts w:ascii="Arial" w:eastAsia="Times New Roman" w:hAnsi="Arial" w:cs="Arial"/>
          <w:b/>
          <w:bCs/>
          <w:color w:val="222222"/>
          <w:sz w:val="24"/>
          <w:szCs w:val="24"/>
          <w:lang w:eastAsia="el-GR"/>
        </w:rPr>
      </w:pPr>
      <w:r w:rsidRPr="005A47D3">
        <w:rPr>
          <w:rFonts w:ascii="Arial" w:eastAsia="Times New Roman" w:hAnsi="Arial" w:cs="Arial"/>
          <w:b/>
          <w:bCs/>
          <w:color w:val="222222"/>
          <w:sz w:val="24"/>
          <w:szCs w:val="24"/>
          <w:lang w:eastAsia="el-GR"/>
        </w:rPr>
        <w:t>Παρακαλούμε για την απάντηση και τις σχετικές ενέργειες και να μας ενημερώσετε σχετικά.</w:t>
      </w:r>
    </w:p>
    <w:p w14:paraId="1DDBFE0F" w14:textId="77777777" w:rsidR="00380CAE" w:rsidRPr="005A47D3" w:rsidRDefault="00380CAE" w:rsidP="00380CAE">
      <w:pPr>
        <w:spacing w:after="150" w:line="360" w:lineRule="auto"/>
        <w:rPr>
          <w:rFonts w:ascii="Arial" w:eastAsia="Times New Roman" w:hAnsi="Arial" w:cs="Arial"/>
          <w:color w:val="222222"/>
          <w:sz w:val="24"/>
          <w:szCs w:val="24"/>
          <w:lang w:eastAsia="el-GR"/>
        </w:rPr>
      </w:pPr>
      <w:r w:rsidRPr="005A47D3">
        <w:rPr>
          <w:rFonts w:ascii="Arial" w:eastAsia="Times New Roman" w:hAnsi="Arial" w:cs="Arial"/>
          <w:b/>
          <w:bCs/>
          <w:color w:val="222222"/>
          <w:sz w:val="24"/>
          <w:szCs w:val="24"/>
          <w:lang w:eastAsia="el-GR"/>
        </w:rPr>
        <w:t>                                                                                       </w:t>
      </w:r>
    </w:p>
    <w:p w14:paraId="1BAE3974" w14:textId="77777777" w:rsidR="00380CAE" w:rsidRPr="005A47D3" w:rsidRDefault="00380CAE" w:rsidP="00380CAE">
      <w:pPr>
        <w:spacing w:after="150" w:line="360" w:lineRule="auto"/>
        <w:jc w:val="both"/>
        <w:rPr>
          <w:rFonts w:ascii="Arial" w:eastAsia="Times New Roman" w:hAnsi="Arial" w:cs="Arial"/>
          <w:color w:val="222222"/>
          <w:sz w:val="24"/>
          <w:szCs w:val="24"/>
          <w:lang w:eastAsia="el-GR"/>
        </w:rPr>
      </w:pPr>
      <w:r w:rsidRPr="005A47D3">
        <w:rPr>
          <w:rFonts w:ascii="Arial" w:eastAsia="Times New Roman" w:hAnsi="Arial" w:cs="Arial"/>
          <w:b/>
          <w:bCs/>
          <w:color w:val="222222"/>
          <w:sz w:val="24"/>
          <w:szCs w:val="24"/>
          <w:lang w:eastAsia="el-GR"/>
        </w:rPr>
        <w:t>Αθήνα, </w:t>
      </w:r>
      <w:r>
        <w:rPr>
          <w:rFonts w:ascii="Arial" w:eastAsia="Times New Roman" w:hAnsi="Arial" w:cs="Arial"/>
          <w:b/>
          <w:bCs/>
          <w:color w:val="222222"/>
          <w:sz w:val="24"/>
          <w:szCs w:val="24"/>
          <w:lang w:eastAsia="el-GR"/>
        </w:rPr>
        <w:t>19</w:t>
      </w:r>
      <w:r w:rsidRPr="005A47D3">
        <w:rPr>
          <w:rFonts w:ascii="Arial" w:eastAsia="Times New Roman" w:hAnsi="Arial" w:cs="Arial"/>
          <w:b/>
          <w:bCs/>
          <w:color w:val="222222"/>
          <w:sz w:val="24"/>
          <w:szCs w:val="24"/>
          <w:lang w:eastAsia="el-GR"/>
        </w:rPr>
        <w:t>/</w:t>
      </w:r>
      <w:r>
        <w:rPr>
          <w:rFonts w:ascii="Arial" w:eastAsia="Times New Roman" w:hAnsi="Arial" w:cs="Arial"/>
          <w:b/>
          <w:bCs/>
          <w:color w:val="222222"/>
          <w:sz w:val="24"/>
          <w:szCs w:val="24"/>
          <w:lang w:eastAsia="el-GR"/>
        </w:rPr>
        <w:t>02</w:t>
      </w:r>
      <w:r w:rsidRPr="005A47D3">
        <w:rPr>
          <w:rFonts w:ascii="Arial" w:eastAsia="Times New Roman" w:hAnsi="Arial" w:cs="Arial"/>
          <w:b/>
          <w:bCs/>
          <w:color w:val="222222"/>
          <w:sz w:val="24"/>
          <w:szCs w:val="24"/>
          <w:lang w:eastAsia="el-GR"/>
        </w:rPr>
        <w:t>/202</w:t>
      </w:r>
      <w:r>
        <w:rPr>
          <w:rFonts w:ascii="Arial" w:eastAsia="Times New Roman" w:hAnsi="Arial" w:cs="Arial"/>
          <w:b/>
          <w:bCs/>
          <w:color w:val="222222"/>
          <w:sz w:val="24"/>
          <w:szCs w:val="24"/>
          <w:lang w:eastAsia="el-GR"/>
        </w:rPr>
        <w:t>1</w:t>
      </w:r>
    </w:p>
    <w:p w14:paraId="05DECCDE" w14:textId="77777777" w:rsidR="00380CAE" w:rsidRPr="005A47D3" w:rsidRDefault="00380CAE" w:rsidP="00380CAE">
      <w:pPr>
        <w:spacing w:after="150" w:line="360" w:lineRule="auto"/>
        <w:jc w:val="center"/>
        <w:rPr>
          <w:rFonts w:ascii="Arial" w:eastAsia="Times New Roman" w:hAnsi="Arial" w:cs="Arial"/>
          <w:color w:val="222222"/>
          <w:sz w:val="24"/>
          <w:szCs w:val="24"/>
          <w:lang w:eastAsia="el-GR"/>
        </w:rPr>
      </w:pPr>
      <w:r w:rsidRPr="005A47D3">
        <w:rPr>
          <w:rFonts w:ascii="Arial" w:eastAsia="Times New Roman" w:hAnsi="Arial" w:cs="Arial"/>
          <w:b/>
          <w:bCs/>
          <w:color w:val="222222"/>
          <w:sz w:val="24"/>
          <w:szCs w:val="24"/>
          <w:lang w:eastAsia="el-GR"/>
        </w:rPr>
        <w:t xml:space="preserve">Η </w:t>
      </w:r>
      <w:proofErr w:type="spellStart"/>
      <w:r w:rsidRPr="005A47D3">
        <w:rPr>
          <w:rFonts w:ascii="Arial" w:eastAsia="Times New Roman" w:hAnsi="Arial" w:cs="Arial"/>
          <w:b/>
          <w:bCs/>
          <w:color w:val="222222"/>
          <w:sz w:val="24"/>
          <w:szCs w:val="24"/>
          <w:lang w:eastAsia="el-GR"/>
        </w:rPr>
        <w:t>καταθέτουσα</w:t>
      </w:r>
      <w:proofErr w:type="spellEnd"/>
      <w:r w:rsidRPr="005A47D3">
        <w:rPr>
          <w:rFonts w:ascii="Arial" w:eastAsia="Times New Roman" w:hAnsi="Arial" w:cs="Arial"/>
          <w:b/>
          <w:bCs/>
          <w:color w:val="222222"/>
          <w:sz w:val="24"/>
          <w:szCs w:val="24"/>
          <w:lang w:eastAsia="el-GR"/>
        </w:rPr>
        <w:t xml:space="preserve"> Βουλευτ</w:t>
      </w:r>
      <w:r>
        <w:rPr>
          <w:rFonts w:ascii="Arial" w:eastAsia="Times New Roman" w:hAnsi="Arial" w:cs="Arial"/>
          <w:b/>
          <w:bCs/>
          <w:color w:val="222222"/>
          <w:sz w:val="24"/>
          <w:szCs w:val="24"/>
          <w:lang w:eastAsia="el-GR"/>
        </w:rPr>
        <w:t>ή</w:t>
      </w:r>
      <w:r w:rsidRPr="005A47D3">
        <w:rPr>
          <w:rFonts w:ascii="Arial" w:eastAsia="Times New Roman" w:hAnsi="Arial" w:cs="Arial"/>
          <w:b/>
          <w:bCs/>
          <w:color w:val="222222"/>
          <w:sz w:val="24"/>
          <w:szCs w:val="24"/>
          <w:lang w:eastAsia="el-GR"/>
        </w:rPr>
        <w:t>ς</w:t>
      </w:r>
    </w:p>
    <w:p w14:paraId="4F661D31" w14:textId="77777777" w:rsidR="00380CAE" w:rsidRPr="005A47D3" w:rsidRDefault="00380CAE" w:rsidP="00380CAE">
      <w:pPr>
        <w:spacing w:after="150" w:line="360" w:lineRule="auto"/>
        <w:jc w:val="center"/>
        <w:rPr>
          <w:rFonts w:ascii="Arial" w:eastAsia="Times New Roman" w:hAnsi="Arial" w:cs="Arial"/>
          <w:color w:val="222222"/>
          <w:sz w:val="24"/>
          <w:szCs w:val="24"/>
          <w:lang w:eastAsia="el-GR"/>
        </w:rPr>
      </w:pPr>
      <w:proofErr w:type="spellStart"/>
      <w:r w:rsidRPr="005A47D3">
        <w:rPr>
          <w:rFonts w:ascii="Arial" w:eastAsia="Times New Roman" w:hAnsi="Arial" w:cs="Arial"/>
          <w:b/>
          <w:bCs/>
          <w:color w:val="222222"/>
          <w:sz w:val="24"/>
          <w:szCs w:val="24"/>
          <w:lang w:eastAsia="el-GR"/>
        </w:rPr>
        <w:t>Νίνα</w:t>
      </w:r>
      <w:proofErr w:type="spellEnd"/>
      <w:r>
        <w:rPr>
          <w:rFonts w:ascii="Arial" w:eastAsia="Times New Roman" w:hAnsi="Arial" w:cs="Arial"/>
          <w:b/>
          <w:bCs/>
          <w:color w:val="222222"/>
          <w:sz w:val="24"/>
          <w:szCs w:val="24"/>
          <w:lang w:eastAsia="el-GR"/>
        </w:rPr>
        <w:t xml:space="preserve"> Κασιμάτη</w:t>
      </w:r>
    </w:p>
    <w:p w14:paraId="1B7AB1A7" w14:textId="77777777" w:rsidR="00380CAE" w:rsidRPr="005A47D3" w:rsidRDefault="00380CAE" w:rsidP="00380CAE">
      <w:pPr>
        <w:pStyle w:val="Textbody"/>
        <w:widowControl/>
        <w:spacing w:after="0"/>
        <w:jc w:val="both"/>
      </w:pPr>
    </w:p>
    <w:p w14:paraId="4CFE06C5" w14:textId="77777777" w:rsidR="00380CAE" w:rsidRPr="005A47D3" w:rsidRDefault="00380CAE" w:rsidP="00380CAE">
      <w:pPr>
        <w:pStyle w:val="Textbody"/>
        <w:widowControl/>
        <w:spacing w:after="0" w:line="276" w:lineRule="auto"/>
      </w:pPr>
    </w:p>
    <w:p w14:paraId="485688C2" w14:textId="77777777" w:rsidR="00380CAE" w:rsidRPr="005A47D3" w:rsidRDefault="00380CAE" w:rsidP="00380CAE">
      <w:pPr>
        <w:pStyle w:val="Textbody"/>
        <w:widowControl/>
        <w:spacing w:after="0" w:line="276" w:lineRule="auto"/>
      </w:pPr>
    </w:p>
    <w:p w14:paraId="2FEF4382" w14:textId="77777777" w:rsidR="00380CAE" w:rsidRDefault="00380CAE"/>
    <w:sectPr w:rsidR="00380CA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1"/>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ndale Sans UI">
    <w:panose1 w:val="020B0604020202020204"/>
    <w:charset w:val="00"/>
    <w:family w:val="auto"/>
    <w:pitch w:val="variable"/>
  </w:font>
  <w:font w:name="Arial">
    <w:panose1 w:val="020B0604020202020204"/>
    <w:charset w:val="A1"/>
    <w:family w:val="swiss"/>
    <w:pitch w:val="variable"/>
    <w:sig w:usb0="E0002AFF" w:usb1="C0007843" w:usb2="00000009" w:usb3="00000000" w:csb0="000001FF" w:csb1="00000000"/>
  </w:font>
  <w:font w:name="WenQuanYi Micro Hei">
    <w:altName w:val="Times New Roman"/>
    <w:panose1 w:val="020B0604020202020204"/>
    <w:charset w:val="01"/>
    <w:family w:val="auto"/>
    <w:pitch w:val="variable"/>
  </w:font>
  <w:font w:name="Lohit Devanagari">
    <w:altName w:val="Times New Roman"/>
    <w:panose1 w:val="020B0604020202020204"/>
    <w:charset w:val="01"/>
    <w:family w:val="auto"/>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E6435"/>
    <w:multiLevelType w:val="hybridMultilevel"/>
    <w:tmpl w:val="48988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2C23BF"/>
    <w:multiLevelType w:val="hybridMultilevel"/>
    <w:tmpl w:val="6DA6F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AE"/>
    <w:rsid w:val="001130B6"/>
    <w:rsid w:val="002034D9"/>
    <w:rsid w:val="002F31AB"/>
    <w:rsid w:val="00380CAE"/>
    <w:rsid w:val="003837A0"/>
    <w:rsid w:val="005816EF"/>
    <w:rsid w:val="009E54DC"/>
    <w:rsid w:val="00D93395"/>
    <w:rsid w:val="00E80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063D7FAC"/>
  <w15:chartTrackingRefBased/>
  <w15:docId w15:val="{D654F48C-3E94-304C-A87F-13D5AECF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CAE"/>
    <w:pPr>
      <w:widowControl w:val="0"/>
      <w:suppressAutoHyphens/>
      <w:autoSpaceDN w:val="0"/>
      <w:spacing w:after="200" w:line="276" w:lineRule="auto"/>
      <w:textAlignment w:val="baseline"/>
    </w:pPr>
    <w:rPr>
      <w:rFonts w:ascii="Calibri" w:eastAsia="SimSun" w:hAnsi="Calibri" w:cs="F"/>
      <w:kern w:val="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80CAE"/>
    <w:pPr>
      <w:spacing w:after="120" w:line="240" w:lineRule="auto"/>
    </w:pPr>
    <w:rPr>
      <w:rFonts w:ascii="Times New Roman" w:eastAsia="Andale Sans UI" w:hAnsi="Times New Roman" w:cs="Times New Roman"/>
      <w:sz w:val="24"/>
      <w:szCs w:val="24"/>
      <w:lang w:eastAsia="ar-SA"/>
    </w:rPr>
  </w:style>
  <w:style w:type="paragraph" w:styleId="a3">
    <w:name w:val="List Paragraph"/>
    <w:basedOn w:val="a"/>
    <w:uiPriority w:val="34"/>
    <w:qFormat/>
    <w:rsid w:val="00380CAE"/>
    <w:pPr>
      <w:ind w:left="720"/>
      <w:contextualSpacing/>
    </w:pPr>
  </w:style>
  <w:style w:type="character" w:styleId="a4">
    <w:name w:val="Emphasis"/>
    <w:qFormat/>
    <w:rsid w:val="00380CAE"/>
    <w:rPr>
      <w:i/>
      <w:iCs/>
    </w:rPr>
  </w:style>
  <w:style w:type="paragraph" w:styleId="a5">
    <w:name w:val="Body Text"/>
    <w:basedOn w:val="a"/>
    <w:link w:val="Char"/>
    <w:rsid w:val="00380CAE"/>
    <w:pPr>
      <w:widowControl/>
      <w:autoSpaceDN/>
      <w:spacing w:after="140" w:line="288" w:lineRule="auto"/>
      <w:textAlignment w:val="auto"/>
    </w:pPr>
    <w:rPr>
      <w:rFonts w:ascii="Arial" w:eastAsia="WenQuanYi Micro Hei" w:hAnsi="Arial" w:cs="Lohit Devanagari"/>
      <w:kern w:val="1"/>
      <w:sz w:val="24"/>
      <w:szCs w:val="24"/>
      <w:lang w:eastAsia="zh-CN" w:bidi="hi-IN"/>
    </w:rPr>
  </w:style>
  <w:style w:type="character" w:customStyle="1" w:styleId="Char">
    <w:name w:val="Σώμα κειμένου Char"/>
    <w:basedOn w:val="a0"/>
    <w:link w:val="a5"/>
    <w:rsid w:val="00380CAE"/>
    <w:rPr>
      <w:rFonts w:ascii="Arial" w:eastAsia="WenQuanYi Micro Hei" w:hAnsi="Arial" w:cs="Lohit Devanagari"/>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391</Words>
  <Characters>2304</Characters>
  <Application>Microsoft Office Word</Application>
  <DocSecurity>0</DocSecurity>
  <Lines>57</Lines>
  <Paragraphs>20</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2775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Kasimati</dc:creator>
  <cp:keywords/>
  <dc:description/>
  <cp:lastModifiedBy>Lena Kasimati</cp:lastModifiedBy>
  <cp:revision>5</cp:revision>
  <dcterms:created xsi:type="dcterms:W3CDTF">2021-02-19T16:24:00Z</dcterms:created>
  <dcterms:modified xsi:type="dcterms:W3CDTF">2021-02-19T17:12:00Z</dcterms:modified>
  <cp:category/>
</cp:coreProperties>
</file>